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50" w:rsidRDefault="00F74650" w:rsidP="00F74650">
      <w:pPr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noProof/>
          <w:szCs w:val="24"/>
          <w:lang w:eastAsia="pl-PL"/>
        </w:rPr>
        <w:drawing>
          <wp:inline distT="0" distB="0" distL="0" distR="0">
            <wp:extent cx="1257300" cy="14192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b/>
          <w:szCs w:val="24"/>
        </w:rPr>
        <w:t xml:space="preserve">                                                                             </w:t>
      </w:r>
      <w:r>
        <w:rPr>
          <w:rFonts w:ascii="Calibri" w:hAnsi="Calibri" w:cs="Arial"/>
          <w:b/>
          <w:noProof/>
          <w:szCs w:val="24"/>
          <w:lang w:eastAsia="pl-PL"/>
        </w:rPr>
        <w:drawing>
          <wp:inline distT="0" distB="0" distL="0" distR="0">
            <wp:extent cx="1533525" cy="1371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FD" w:rsidRDefault="00F037FD" w:rsidP="00C22C2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0C4801" w:rsidRDefault="00C22C24" w:rsidP="000C48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  <w:bookmarkStart w:id="0" w:name="_GoBack"/>
      <w:bookmarkEnd w:id="0"/>
    </w:p>
    <w:p w:rsidR="000C4801" w:rsidRPr="000C4801" w:rsidRDefault="000C4801" w:rsidP="000C48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40B" w:rsidRPr="00F037FD" w:rsidRDefault="0021740B" w:rsidP="005A4CA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37FD">
        <w:rPr>
          <w:rFonts w:ascii="Times New Roman" w:hAnsi="Times New Roman" w:cs="Times New Roman"/>
          <w:b/>
          <w:sz w:val="28"/>
          <w:szCs w:val="28"/>
          <w:u w:val="single"/>
        </w:rPr>
        <w:t>1. Ogólny opis przedmiotu zamówienia</w:t>
      </w:r>
    </w:p>
    <w:p w:rsidR="00877257" w:rsidRPr="00F037FD" w:rsidRDefault="00877257" w:rsidP="005A4C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1</w:t>
      </w:r>
      <w:r w:rsidR="001E47C6" w:rsidRPr="00F037FD">
        <w:rPr>
          <w:rFonts w:ascii="Times New Roman" w:hAnsi="Times New Roman" w:cs="Times New Roman"/>
          <w:b/>
          <w:sz w:val="24"/>
          <w:szCs w:val="24"/>
        </w:rPr>
        <w:t>.</w:t>
      </w:r>
      <w:r w:rsidR="0021740B" w:rsidRPr="00F037FD">
        <w:rPr>
          <w:rFonts w:ascii="Times New Roman" w:hAnsi="Times New Roman" w:cs="Times New Roman"/>
          <w:b/>
          <w:sz w:val="24"/>
          <w:szCs w:val="24"/>
        </w:rPr>
        <w:t>1</w:t>
      </w:r>
      <w:r w:rsidR="001E47C6" w:rsidRPr="00F03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7FD">
        <w:rPr>
          <w:rFonts w:ascii="Times New Roman" w:hAnsi="Times New Roman" w:cs="Times New Roman"/>
          <w:b/>
          <w:sz w:val="24"/>
          <w:szCs w:val="24"/>
        </w:rPr>
        <w:t>Opis przedsięwzięcia</w:t>
      </w:r>
    </w:p>
    <w:p w:rsidR="0042022C" w:rsidRPr="009140ED" w:rsidRDefault="0042022C" w:rsidP="000E23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0E2343" w:rsidRPr="00F037FD">
        <w:rPr>
          <w:rFonts w:ascii="Times New Roman" w:hAnsi="Times New Roman" w:cs="Times New Roman"/>
          <w:sz w:val="24"/>
          <w:szCs w:val="24"/>
        </w:rPr>
        <w:t>budowa toru rowerowego typu „</w:t>
      </w:r>
      <w:proofErr w:type="spellStart"/>
      <w:r w:rsidR="000E2343" w:rsidRPr="00F037FD">
        <w:rPr>
          <w:rFonts w:ascii="Times New Roman" w:hAnsi="Times New Roman" w:cs="Times New Roman"/>
          <w:sz w:val="24"/>
          <w:szCs w:val="24"/>
        </w:rPr>
        <w:t>pumptrack</w:t>
      </w:r>
      <w:proofErr w:type="spellEnd"/>
      <w:r w:rsidR="000E2343" w:rsidRPr="00F037FD">
        <w:rPr>
          <w:rFonts w:ascii="Times New Roman" w:hAnsi="Times New Roman" w:cs="Times New Roman"/>
          <w:sz w:val="24"/>
          <w:szCs w:val="24"/>
        </w:rPr>
        <w:t xml:space="preserve">” w Parku pod Dębami </w:t>
      </w:r>
      <w:r w:rsidR="00F05DE4">
        <w:rPr>
          <w:rFonts w:ascii="Times New Roman" w:hAnsi="Times New Roman" w:cs="Times New Roman"/>
          <w:sz w:val="24"/>
          <w:szCs w:val="24"/>
        </w:rPr>
        <w:t>w Ustrzykach Dolnych</w:t>
      </w:r>
      <w:r w:rsidR="00F05DE4" w:rsidRPr="00F037FD">
        <w:rPr>
          <w:rFonts w:ascii="Times New Roman" w:hAnsi="Times New Roman" w:cs="Times New Roman"/>
          <w:sz w:val="24"/>
          <w:szCs w:val="24"/>
        </w:rPr>
        <w:t xml:space="preserve"> w systemie </w:t>
      </w:r>
      <w:r w:rsidR="00F05DE4" w:rsidRPr="009140ED">
        <w:rPr>
          <w:rFonts w:ascii="Times New Roman" w:hAnsi="Times New Roman" w:cs="Times New Roman"/>
          <w:b/>
          <w:i/>
          <w:sz w:val="28"/>
          <w:szCs w:val="28"/>
        </w:rPr>
        <w:t>„zaprojektuj i wybuduj„</w:t>
      </w:r>
    </w:p>
    <w:p w:rsidR="0042022C" w:rsidRPr="00F037FD" w:rsidRDefault="000F16A4" w:rsidP="009304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Z</w:t>
      </w:r>
      <w:r w:rsidR="0042022C" w:rsidRPr="00F037FD">
        <w:rPr>
          <w:rFonts w:ascii="Times New Roman" w:hAnsi="Times New Roman" w:cs="Times New Roman"/>
          <w:sz w:val="24"/>
          <w:szCs w:val="24"/>
        </w:rPr>
        <w:t>akres planowanego przedsięwzięcia</w:t>
      </w:r>
      <w:r w:rsidRPr="00F037FD">
        <w:rPr>
          <w:rFonts w:ascii="Times New Roman" w:hAnsi="Times New Roman" w:cs="Times New Roman"/>
          <w:sz w:val="24"/>
          <w:szCs w:val="24"/>
        </w:rPr>
        <w:t xml:space="preserve"> obejmuje</w:t>
      </w:r>
      <w:r w:rsidR="0042022C" w:rsidRPr="00F037FD">
        <w:rPr>
          <w:rFonts w:ascii="Times New Roman" w:hAnsi="Times New Roman" w:cs="Times New Roman"/>
          <w:sz w:val="24"/>
          <w:szCs w:val="24"/>
        </w:rPr>
        <w:t xml:space="preserve"> wykonanie projektu budowlanego toru rowerowego</w:t>
      </w:r>
      <w:r w:rsidR="009F05D1" w:rsidRPr="00F037FD">
        <w:rPr>
          <w:rFonts w:ascii="Times New Roman" w:hAnsi="Times New Roman" w:cs="Times New Roman"/>
          <w:sz w:val="24"/>
          <w:szCs w:val="24"/>
        </w:rPr>
        <w:t xml:space="preserve"> i</w:t>
      </w:r>
      <w:r w:rsidR="001E47C6" w:rsidRPr="00F037FD">
        <w:rPr>
          <w:rFonts w:ascii="Times New Roman" w:hAnsi="Times New Roman" w:cs="Times New Roman"/>
          <w:sz w:val="24"/>
          <w:szCs w:val="24"/>
        </w:rPr>
        <w:t xml:space="preserve"> uzyskanie pozwolenia na budowę </w:t>
      </w:r>
      <w:r w:rsidR="0042022C" w:rsidRPr="00F037FD">
        <w:rPr>
          <w:rFonts w:ascii="Times New Roman" w:hAnsi="Times New Roman" w:cs="Times New Roman"/>
          <w:sz w:val="24"/>
          <w:szCs w:val="24"/>
        </w:rPr>
        <w:t>a następnie realizacja inwestycji zgodnie</w:t>
      </w:r>
      <w:r w:rsidR="00F037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2022C" w:rsidRPr="00F037FD">
        <w:rPr>
          <w:rFonts w:ascii="Times New Roman" w:hAnsi="Times New Roman" w:cs="Times New Roman"/>
          <w:sz w:val="24"/>
          <w:szCs w:val="24"/>
        </w:rPr>
        <w:t xml:space="preserve"> z opracowaną dokumentacją.</w:t>
      </w:r>
    </w:p>
    <w:p w:rsidR="005A4CAB" w:rsidRPr="00F037FD" w:rsidRDefault="0042022C" w:rsidP="00C32C28">
      <w:pPr>
        <w:pStyle w:val="Tekstpodstawowy2"/>
        <w:tabs>
          <w:tab w:val="left" w:pos="0"/>
          <w:tab w:val="left" w:pos="284"/>
          <w:tab w:val="left" w:pos="993"/>
        </w:tabs>
        <w:spacing w:line="276" w:lineRule="auto"/>
        <w:rPr>
          <w:b w:val="0"/>
          <w:iCs/>
          <w:szCs w:val="24"/>
        </w:rPr>
      </w:pPr>
      <w:r w:rsidRPr="00F037FD">
        <w:rPr>
          <w:b w:val="0"/>
          <w:szCs w:val="24"/>
        </w:rPr>
        <w:t>Celem przedsięwzięcia je</w:t>
      </w:r>
      <w:r w:rsidR="00930454">
        <w:rPr>
          <w:b w:val="0"/>
          <w:szCs w:val="24"/>
        </w:rPr>
        <w:t xml:space="preserve">st rozszerzenie infrastruktury wypoczynku i rekreacji </w:t>
      </w:r>
      <w:r w:rsidRPr="00F037FD">
        <w:rPr>
          <w:b w:val="0"/>
          <w:szCs w:val="24"/>
        </w:rPr>
        <w:t>w gminie Ustr</w:t>
      </w:r>
      <w:r w:rsidR="00E50FBF" w:rsidRPr="00F037FD">
        <w:rPr>
          <w:b w:val="0"/>
          <w:szCs w:val="24"/>
        </w:rPr>
        <w:t xml:space="preserve">zyki Dolne w ramach projektu pn. </w:t>
      </w:r>
      <w:r w:rsidR="00E50FBF" w:rsidRPr="00F037FD">
        <w:rPr>
          <w:szCs w:val="24"/>
        </w:rPr>
        <w:t>„</w:t>
      </w:r>
      <w:r w:rsidRPr="00F037FD">
        <w:rPr>
          <w:i/>
          <w:szCs w:val="24"/>
        </w:rPr>
        <w:t xml:space="preserve">W poszukiwaniu wspólnych korzeni -- tworzenie zaplecza turystyczno-rekreacyjnego poprzez modernizację Parku pod Dębami (Polska) </w:t>
      </w:r>
      <w:r w:rsidR="00F037FD">
        <w:rPr>
          <w:i/>
          <w:szCs w:val="24"/>
        </w:rPr>
        <w:t xml:space="preserve">                     </w:t>
      </w:r>
      <w:r w:rsidRPr="00F037FD">
        <w:rPr>
          <w:i/>
          <w:szCs w:val="24"/>
        </w:rPr>
        <w:t xml:space="preserve"> i</w:t>
      </w:r>
      <w:r w:rsidRPr="00F037FD">
        <w:rPr>
          <w:szCs w:val="24"/>
        </w:rPr>
        <w:t xml:space="preserve"> </w:t>
      </w:r>
      <w:r w:rsidRPr="00F037FD">
        <w:rPr>
          <w:i/>
          <w:szCs w:val="24"/>
        </w:rPr>
        <w:t xml:space="preserve">Parku </w:t>
      </w:r>
      <w:proofErr w:type="spellStart"/>
      <w:r w:rsidRPr="00F037FD">
        <w:rPr>
          <w:i/>
          <w:szCs w:val="24"/>
        </w:rPr>
        <w:t>Mieru</w:t>
      </w:r>
      <w:proofErr w:type="spellEnd"/>
      <w:r w:rsidRPr="00F037FD">
        <w:rPr>
          <w:i/>
          <w:szCs w:val="24"/>
        </w:rPr>
        <w:t xml:space="preserve"> (Słowacja)</w:t>
      </w:r>
      <w:r w:rsidRPr="00F037FD">
        <w:rPr>
          <w:szCs w:val="24"/>
        </w:rPr>
        <w:t xml:space="preserve">, </w:t>
      </w:r>
      <w:r w:rsidRPr="00F037FD">
        <w:rPr>
          <w:i/>
          <w:iCs/>
          <w:szCs w:val="24"/>
        </w:rPr>
        <w:t xml:space="preserve">realizowanego z Programu Współpracy Transgraniczne Rzeczpospolita </w:t>
      </w:r>
      <w:r w:rsidR="00E50FBF" w:rsidRPr="00F037FD">
        <w:rPr>
          <w:i/>
          <w:iCs/>
          <w:szCs w:val="24"/>
        </w:rPr>
        <w:t xml:space="preserve">Polska – Republika Słowacka” </w:t>
      </w:r>
      <w:r w:rsidRPr="00F037FD">
        <w:rPr>
          <w:b w:val="0"/>
          <w:i/>
          <w:iCs/>
          <w:szCs w:val="24"/>
        </w:rPr>
        <w:t xml:space="preserve"> </w:t>
      </w:r>
      <w:r w:rsidRPr="00F037FD">
        <w:rPr>
          <w:b w:val="0"/>
          <w:iCs/>
          <w:szCs w:val="24"/>
        </w:rPr>
        <w:t>współfinansowanego z Europejskiego Funduszu Rozwoju Regionalnego.</w:t>
      </w:r>
    </w:p>
    <w:p w:rsidR="00877257" w:rsidRPr="00F037FD" w:rsidRDefault="001E47C6" w:rsidP="005A4C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1</w:t>
      </w:r>
      <w:r w:rsidR="0021740B" w:rsidRPr="00F037FD">
        <w:rPr>
          <w:rFonts w:ascii="Times New Roman" w:hAnsi="Times New Roman" w:cs="Times New Roman"/>
          <w:b/>
          <w:sz w:val="24"/>
          <w:szCs w:val="24"/>
        </w:rPr>
        <w:t>.2</w:t>
      </w:r>
      <w:r w:rsidRPr="00F03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257" w:rsidRPr="00F037FD">
        <w:rPr>
          <w:rFonts w:ascii="Times New Roman" w:hAnsi="Times New Roman" w:cs="Times New Roman"/>
          <w:b/>
          <w:sz w:val="24"/>
          <w:szCs w:val="24"/>
        </w:rPr>
        <w:t>Opis stanu istniejącego</w:t>
      </w:r>
    </w:p>
    <w:p w:rsidR="00877257" w:rsidRPr="00F037FD" w:rsidRDefault="00877257" w:rsidP="004E432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Teren na którym planowana jest inwestycja znajduje się w </w:t>
      </w:r>
      <w:r w:rsidR="0042022C" w:rsidRPr="00F037FD">
        <w:rPr>
          <w:rFonts w:ascii="Times New Roman" w:hAnsi="Times New Roman" w:cs="Times New Roman"/>
          <w:sz w:val="24"/>
          <w:szCs w:val="24"/>
        </w:rPr>
        <w:t xml:space="preserve">Parku pod Dębami </w:t>
      </w:r>
      <w:r w:rsidR="001E47C6" w:rsidRPr="00F037FD">
        <w:rPr>
          <w:rFonts w:ascii="Times New Roman" w:hAnsi="Times New Roman" w:cs="Times New Roman"/>
          <w:sz w:val="24"/>
          <w:szCs w:val="24"/>
        </w:rPr>
        <w:t>w mieście Ustrzyki Dolne, gmina</w:t>
      </w:r>
      <w:r w:rsidR="0042022C" w:rsidRPr="00F037FD">
        <w:rPr>
          <w:rFonts w:ascii="Times New Roman" w:hAnsi="Times New Roman" w:cs="Times New Roman"/>
          <w:sz w:val="24"/>
          <w:szCs w:val="24"/>
        </w:rPr>
        <w:t xml:space="preserve"> Ustrzyki Dolne </w:t>
      </w:r>
      <w:r w:rsidR="009729DD" w:rsidRPr="00F037FD">
        <w:rPr>
          <w:rFonts w:ascii="Times New Roman" w:hAnsi="Times New Roman" w:cs="Times New Roman"/>
          <w:sz w:val="24"/>
          <w:szCs w:val="24"/>
        </w:rPr>
        <w:t>, w pobliżu Zespołu Szkół Publicznych</w:t>
      </w:r>
      <w:r w:rsidRPr="00F037FD">
        <w:rPr>
          <w:rFonts w:ascii="Times New Roman" w:hAnsi="Times New Roman" w:cs="Times New Roman"/>
          <w:sz w:val="24"/>
          <w:szCs w:val="24"/>
        </w:rPr>
        <w:t xml:space="preserve"> </w:t>
      </w:r>
      <w:r w:rsidR="009729DD" w:rsidRPr="00F037FD">
        <w:rPr>
          <w:rFonts w:ascii="Times New Roman" w:hAnsi="Times New Roman" w:cs="Times New Roman"/>
          <w:sz w:val="24"/>
          <w:szCs w:val="24"/>
        </w:rPr>
        <w:t>Nr 1 oraz</w:t>
      </w:r>
      <w:r w:rsidRPr="00F037FD">
        <w:rPr>
          <w:rFonts w:ascii="Times New Roman" w:hAnsi="Times New Roman" w:cs="Times New Roman"/>
          <w:sz w:val="24"/>
          <w:szCs w:val="24"/>
        </w:rPr>
        <w:t xml:space="preserve"> zabudowy mieszkaniowej wielo</w:t>
      </w:r>
      <w:r w:rsidR="00E721D7" w:rsidRPr="00F037FD">
        <w:rPr>
          <w:rFonts w:ascii="Times New Roman" w:hAnsi="Times New Roman" w:cs="Times New Roman"/>
          <w:sz w:val="24"/>
          <w:szCs w:val="24"/>
        </w:rPr>
        <w:t>rodzinnej</w:t>
      </w:r>
      <w:r w:rsidRPr="00F037FD">
        <w:rPr>
          <w:rFonts w:ascii="Times New Roman" w:hAnsi="Times New Roman" w:cs="Times New Roman"/>
          <w:sz w:val="24"/>
          <w:szCs w:val="24"/>
        </w:rPr>
        <w:t xml:space="preserve">. </w:t>
      </w:r>
      <w:r w:rsidR="00E721D7" w:rsidRPr="00F037FD">
        <w:rPr>
          <w:rFonts w:ascii="Times New Roman" w:hAnsi="Times New Roman" w:cs="Times New Roman"/>
          <w:sz w:val="24"/>
          <w:szCs w:val="24"/>
        </w:rPr>
        <w:t>Teren tej jest niezagospodarowaną częścią</w:t>
      </w:r>
      <w:r w:rsidR="004E4324" w:rsidRPr="00F037F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721D7" w:rsidRPr="00F037FD">
        <w:rPr>
          <w:rFonts w:ascii="Times New Roman" w:hAnsi="Times New Roman" w:cs="Times New Roman"/>
          <w:sz w:val="24"/>
          <w:szCs w:val="24"/>
        </w:rPr>
        <w:t xml:space="preserve"> Parku pod Dębami, </w:t>
      </w:r>
      <w:r w:rsidRPr="00F037FD">
        <w:rPr>
          <w:rFonts w:ascii="Times New Roman" w:hAnsi="Times New Roman" w:cs="Times New Roman"/>
          <w:sz w:val="24"/>
          <w:szCs w:val="24"/>
        </w:rPr>
        <w:t xml:space="preserve"> jest łatwo dostępny dla transportu kołowego oraz dla pieszych. </w:t>
      </w:r>
      <w:r w:rsidR="001E47C6" w:rsidRPr="00F037F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037FD">
        <w:rPr>
          <w:rFonts w:ascii="Times New Roman" w:hAnsi="Times New Roman" w:cs="Times New Roman"/>
          <w:sz w:val="24"/>
          <w:szCs w:val="24"/>
        </w:rPr>
        <w:t>W bezpośrednim sąsiedztwie przedmiotowego tere</w:t>
      </w:r>
      <w:r w:rsidR="00E721D7" w:rsidRPr="00F037FD">
        <w:rPr>
          <w:rFonts w:ascii="Times New Roman" w:hAnsi="Times New Roman" w:cs="Times New Roman"/>
          <w:sz w:val="24"/>
          <w:szCs w:val="24"/>
        </w:rPr>
        <w:t xml:space="preserve">nu znajduje się rzeka Strwiąż. </w:t>
      </w:r>
      <w:r w:rsidR="001E47C6" w:rsidRPr="00F037F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3626B" w:rsidRPr="00F037FD">
        <w:rPr>
          <w:rFonts w:ascii="Times New Roman" w:hAnsi="Times New Roman" w:cs="Times New Roman"/>
          <w:sz w:val="24"/>
          <w:szCs w:val="24"/>
        </w:rPr>
        <w:t>Od strony po</w:t>
      </w:r>
      <w:r w:rsidR="001E47C6" w:rsidRPr="00F037FD">
        <w:rPr>
          <w:rFonts w:ascii="Times New Roman" w:hAnsi="Times New Roman" w:cs="Times New Roman"/>
          <w:sz w:val="24"/>
          <w:szCs w:val="24"/>
        </w:rPr>
        <w:t>łudniowej</w:t>
      </w:r>
      <w:r w:rsidR="00D201C8" w:rsidRPr="00F037FD">
        <w:rPr>
          <w:rFonts w:ascii="Times New Roman" w:hAnsi="Times New Roman" w:cs="Times New Roman"/>
          <w:sz w:val="24"/>
          <w:szCs w:val="24"/>
        </w:rPr>
        <w:t xml:space="preserve"> teren graniczy</w:t>
      </w:r>
      <w:r w:rsidR="000E2343" w:rsidRPr="00F037FD">
        <w:rPr>
          <w:rFonts w:ascii="Times New Roman" w:hAnsi="Times New Roman" w:cs="Times New Roman"/>
          <w:sz w:val="24"/>
          <w:szCs w:val="24"/>
        </w:rPr>
        <w:t xml:space="preserve"> z wysoką </w:t>
      </w:r>
      <w:r w:rsidRPr="00F037FD">
        <w:rPr>
          <w:rFonts w:ascii="Times New Roman" w:hAnsi="Times New Roman" w:cs="Times New Roman"/>
          <w:sz w:val="24"/>
          <w:szCs w:val="24"/>
        </w:rPr>
        <w:t>skarpą.</w:t>
      </w:r>
    </w:p>
    <w:p w:rsidR="00877257" w:rsidRPr="00F037FD" w:rsidRDefault="00D201C8" w:rsidP="005A4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Teren jest płaski</w:t>
      </w:r>
      <w:r w:rsidR="00877257" w:rsidRPr="00F037FD">
        <w:rPr>
          <w:rFonts w:ascii="Times New Roman" w:hAnsi="Times New Roman" w:cs="Times New Roman"/>
          <w:sz w:val="24"/>
          <w:szCs w:val="24"/>
        </w:rPr>
        <w:t xml:space="preserve"> dominuje zieleń niska-trawa, w s</w:t>
      </w:r>
      <w:r w:rsidR="00E721D7" w:rsidRPr="00F037FD">
        <w:rPr>
          <w:rFonts w:ascii="Times New Roman" w:hAnsi="Times New Roman" w:cs="Times New Roman"/>
          <w:sz w:val="24"/>
          <w:szCs w:val="24"/>
        </w:rPr>
        <w:t>ąsiedztwie znajdują się krzewy</w:t>
      </w:r>
      <w:r w:rsidR="00877257" w:rsidRPr="00F037FD">
        <w:rPr>
          <w:rFonts w:ascii="Times New Roman" w:hAnsi="Times New Roman" w:cs="Times New Roman"/>
          <w:sz w:val="24"/>
          <w:szCs w:val="24"/>
        </w:rPr>
        <w:t>.</w:t>
      </w:r>
      <w:r w:rsidR="00E3626B" w:rsidRPr="00F037F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721D7" w:rsidRPr="00F037FD">
        <w:rPr>
          <w:rFonts w:ascii="Times New Roman" w:hAnsi="Times New Roman" w:cs="Times New Roman"/>
          <w:sz w:val="24"/>
          <w:szCs w:val="24"/>
        </w:rPr>
        <w:t>Przez działkę, na której będzie realizowana inwestycja</w:t>
      </w:r>
      <w:r w:rsidR="00E3626B" w:rsidRPr="00F037FD">
        <w:rPr>
          <w:rFonts w:ascii="Times New Roman" w:hAnsi="Times New Roman" w:cs="Times New Roman"/>
          <w:sz w:val="24"/>
          <w:szCs w:val="24"/>
        </w:rPr>
        <w:t xml:space="preserve"> przebiega ciepłociąg </w:t>
      </w:r>
      <w:r w:rsidR="00B0278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3626B" w:rsidRPr="00F037FD">
        <w:rPr>
          <w:rFonts w:ascii="Times New Roman" w:hAnsi="Times New Roman" w:cs="Times New Roman"/>
          <w:sz w:val="24"/>
          <w:szCs w:val="24"/>
        </w:rPr>
        <w:t xml:space="preserve">i kanalizacja </w:t>
      </w:r>
      <w:r w:rsidR="00E50FBF" w:rsidRPr="00F037FD">
        <w:rPr>
          <w:rFonts w:ascii="Times New Roman" w:hAnsi="Times New Roman" w:cs="Times New Roman"/>
          <w:sz w:val="24"/>
          <w:szCs w:val="24"/>
        </w:rPr>
        <w:t>sanitarna</w:t>
      </w:r>
      <w:r w:rsidR="005A4CAB" w:rsidRPr="00F037FD">
        <w:rPr>
          <w:rFonts w:ascii="Times New Roman" w:hAnsi="Times New Roman" w:cs="Times New Roman"/>
          <w:sz w:val="24"/>
          <w:szCs w:val="24"/>
        </w:rPr>
        <w:t>.</w:t>
      </w:r>
      <w:r w:rsidR="00E50FBF" w:rsidRPr="00F03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257" w:rsidRPr="00F037FD" w:rsidRDefault="00877257" w:rsidP="00E50FBF">
      <w:pPr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Inwestycja będzie realizowana na działce będącej własnością </w:t>
      </w:r>
      <w:r w:rsidR="00E721D7" w:rsidRPr="00F037FD">
        <w:rPr>
          <w:rFonts w:ascii="Times New Roman" w:hAnsi="Times New Roman" w:cs="Times New Roman"/>
          <w:sz w:val="24"/>
          <w:szCs w:val="24"/>
        </w:rPr>
        <w:t>gminy Ustrzyki Dolne</w:t>
      </w:r>
      <w:r w:rsidRPr="00F037FD">
        <w:rPr>
          <w:rFonts w:ascii="Times New Roman" w:hAnsi="Times New Roman" w:cs="Times New Roman"/>
          <w:sz w:val="24"/>
          <w:szCs w:val="24"/>
        </w:rPr>
        <w:t xml:space="preserve"> </w:t>
      </w:r>
      <w:r w:rsidR="00CF31E9" w:rsidRPr="00F037FD">
        <w:rPr>
          <w:rFonts w:ascii="Times New Roman" w:hAnsi="Times New Roman" w:cs="Times New Roman"/>
          <w:sz w:val="24"/>
          <w:szCs w:val="24"/>
        </w:rPr>
        <w:br/>
      </w:r>
      <w:r w:rsidR="00E50FBF" w:rsidRPr="00F037FD">
        <w:rPr>
          <w:rFonts w:ascii="Times New Roman" w:hAnsi="Times New Roman" w:cs="Times New Roman"/>
          <w:sz w:val="24"/>
          <w:szCs w:val="24"/>
        </w:rPr>
        <w:t>o nr ewidencyjnym</w:t>
      </w:r>
      <w:r w:rsidR="001039A0" w:rsidRPr="00F037FD">
        <w:rPr>
          <w:rFonts w:ascii="Times New Roman" w:hAnsi="Times New Roman" w:cs="Times New Roman"/>
          <w:sz w:val="24"/>
          <w:szCs w:val="24"/>
        </w:rPr>
        <w:t xml:space="preserve"> 1209/4</w:t>
      </w:r>
      <w:r w:rsidR="002304F1" w:rsidRPr="00F037FD">
        <w:rPr>
          <w:rFonts w:ascii="Times New Roman" w:hAnsi="Times New Roman" w:cs="Times New Roman"/>
          <w:sz w:val="24"/>
          <w:szCs w:val="24"/>
        </w:rPr>
        <w:t xml:space="preserve"> </w:t>
      </w:r>
      <w:r w:rsidR="002304F1" w:rsidRPr="005114C9">
        <w:rPr>
          <w:rFonts w:ascii="Times New Roman" w:hAnsi="Times New Roman" w:cs="Times New Roman"/>
          <w:sz w:val="24"/>
          <w:szCs w:val="24"/>
        </w:rPr>
        <w:t xml:space="preserve">(mapa </w:t>
      </w:r>
      <w:r w:rsidR="000E2343" w:rsidRPr="005114C9">
        <w:rPr>
          <w:rFonts w:ascii="Times New Roman" w:hAnsi="Times New Roman" w:cs="Times New Roman"/>
          <w:sz w:val="24"/>
          <w:szCs w:val="24"/>
        </w:rPr>
        <w:t>sytuacyjna)</w:t>
      </w:r>
    </w:p>
    <w:p w:rsidR="00877257" w:rsidRPr="00F037FD" w:rsidRDefault="0021740B" w:rsidP="00F037FD">
      <w:p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37FD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E50FBF" w:rsidRPr="00F037F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77257" w:rsidRPr="00F037FD">
        <w:rPr>
          <w:rFonts w:ascii="Times New Roman" w:hAnsi="Times New Roman" w:cs="Times New Roman"/>
          <w:b/>
          <w:sz w:val="28"/>
          <w:szCs w:val="28"/>
          <w:u w:val="single"/>
        </w:rPr>
        <w:t>Charakterystyczne parametry określające wielkość obiektu</w:t>
      </w:r>
      <w:r w:rsidR="00F037F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</w:t>
      </w:r>
      <w:r w:rsidR="00877257" w:rsidRPr="00F037FD">
        <w:rPr>
          <w:rFonts w:ascii="Times New Roman" w:hAnsi="Times New Roman" w:cs="Times New Roman"/>
          <w:b/>
          <w:sz w:val="28"/>
          <w:szCs w:val="28"/>
          <w:u w:val="single"/>
        </w:rPr>
        <w:t xml:space="preserve"> i zakres robót</w:t>
      </w:r>
    </w:p>
    <w:p w:rsidR="00877257" w:rsidRPr="00F037FD" w:rsidRDefault="00877257" w:rsidP="005A4CAB">
      <w:pPr>
        <w:pStyle w:val="Akapitzlist"/>
        <w:spacing w:after="0"/>
        <w:ind w:left="1241" w:hanging="1241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Zak</w:t>
      </w:r>
      <w:r w:rsidR="00564677">
        <w:rPr>
          <w:rFonts w:ascii="Times New Roman" w:hAnsi="Times New Roman" w:cs="Times New Roman"/>
          <w:sz w:val="24"/>
          <w:szCs w:val="24"/>
        </w:rPr>
        <w:t xml:space="preserve">res planowanej inwestycji </w:t>
      </w:r>
      <w:r w:rsidRPr="00F037FD">
        <w:rPr>
          <w:rFonts w:ascii="Times New Roman" w:hAnsi="Times New Roman" w:cs="Times New Roman"/>
          <w:sz w:val="24"/>
          <w:szCs w:val="24"/>
        </w:rPr>
        <w:t>obejmuje</w:t>
      </w:r>
      <w:r w:rsidR="005A4CAB" w:rsidRPr="00F037FD">
        <w:rPr>
          <w:rFonts w:ascii="Times New Roman" w:hAnsi="Times New Roman" w:cs="Times New Roman"/>
          <w:sz w:val="24"/>
          <w:szCs w:val="24"/>
        </w:rPr>
        <w:t xml:space="preserve"> </w:t>
      </w:r>
      <w:r w:rsidRPr="00F037FD">
        <w:rPr>
          <w:rFonts w:ascii="Times New Roman" w:hAnsi="Times New Roman" w:cs="Times New Roman"/>
          <w:sz w:val="24"/>
          <w:szCs w:val="24"/>
        </w:rPr>
        <w:t>:</w:t>
      </w:r>
    </w:p>
    <w:p w:rsidR="00A27C0F" w:rsidRPr="00F037FD" w:rsidRDefault="00E50FBF" w:rsidP="000A290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1. </w:t>
      </w:r>
      <w:r w:rsidR="00A27C0F" w:rsidRPr="00F037FD">
        <w:rPr>
          <w:rFonts w:ascii="Times New Roman" w:hAnsi="Times New Roman" w:cs="Times New Roman"/>
          <w:sz w:val="24"/>
          <w:szCs w:val="24"/>
        </w:rPr>
        <w:t>Wykonanie dokumentacji projektowo-kosztorysowej</w:t>
      </w:r>
      <w:r w:rsidR="00A8429C" w:rsidRPr="00F037FD">
        <w:rPr>
          <w:rFonts w:ascii="Times New Roman" w:hAnsi="Times New Roman" w:cs="Times New Roman"/>
          <w:sz w:val="24"/>
          <w:szCs w:val="24"/>
        </w:rPr>
        <w:t xml:space="preserve"> toru rowerowego </w:t>
      </w:r>
      <w:proofErr w:type="spellStart"/>
      <w:r w:rsidR="00A8429C" w:rsidRPr="00F037FD">
        <w:rPr>
          <w:rFonts w:ascii="Times New Roman" w:hAnsi="Times New Roman" w:cs="Times New Roman"/>
          <w:sz w:val="24"/>
          <w:szCs w:val="24"/>
        </w:rPr>
        <w:t>pumptrack</w:t>
      </w:r>
      <w:proofErr w:type="spellEnd"/>
      <w:r w:rsidR="00A8429C" w:rsidRPr="00F037FD">
        <w:rPr>
          <w:rFonts w:ascii="Times New Roman" w:hAnsi="Times New Roman" w:cs="Times New Roman"/>
          <w:sz w:val="24"/>
          <w:szCs w:val="24"/>
        </w:rPr>
        <w:t xml:space="preserve"> </w:t>
      </w:r>
      <w:r w:rsidRPr="00F037F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8429C" w:rsidRPr="00F037FD">
        <w:rPr>
          <w:rFonts w:ascii="Times New Roman" w:hAnsi="Times New Roman" w:cs="Times New Roman"/>
          <w:sz w:val="24"/>
          <w:szCs w:val="24"/>
        </w:rPr>
        <w:t>wraz z niez</w:t>
      </w:r>
      <w:r w:rsidR="002C778F" w:rsidRPr="00F037FD">
        <w:rPr>
          <w:rFonts w:ascii="Times New Roman" w:hAnsi="Times New Roman" w:cs="Times New Roman"/>
          <w:sz w:val="24"/>
          <w:szCs w:val="24"/>
        </w:rPr>
        <w:t>będnymi uzgodnieniami</w:t>
      </w:r>
      <w:r w:rsidRPr="00F037FD">
        <w:rPr>
          <w:rFonts w:ascii="Times New Roman" w:hAnsi="Times New Roman" w:cs="Times New Roman"/>
          <w:sz w:val="24"/>
          <w:szCs w:val="24"/>
        </w:rPr>
        <w:t>.</w:t>
      </w:r>
    </w:p>
    <w:p w:rsidR="00877257" w:rsidRPr="00F037FD" w:rsidRDefault="00E50FBF" w:rsidP="000A29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2. </w:t>
      </w:r>
      <w:r w:rsidR="00877257" w:rsidRPr="00F037FD">
        <w:rPr>
          <w:rFonts w:ascii="Times New Roman" w:hAnsi="Times New Roman" w:cs="Times New Roman"/>
          <w:sz w:val="24"/>
          <w:szCs w:val="24"/>
        </w:rPr>
        <w:t>Wykonanie rekreacyjnego toru rowerowego typu ‘</w:t>
      </w:r>
      <w:proofErr w:type="spellStart"/>
      <w:r w:rsidR="00877257" w:rsidRPr="00F037FD">
        <w:rPr>
          <w:rFonts w:ascii="Times New Roman" w:hAnsi="Times New Roman" w:cs="Times New Roman"/>
          <w:sz w:val="24"/>
          <w:szCs w:val="24"/>
        </w:rPr>
        <w:t>pumptrack</w:t>
      </w:r>
      <w:proofErr w:type="spellEnd"/>
      <w:r w:rsidR="00877257" w:rsidRPr="00F037FD">
        <w:rPr>
          <w:rFonts w:ascii="Times New Roman" w:hAnsi="Times New Roman" w:cs="Times New Roman"/>
          <w:sz w:val="24"/>
          <w:szCs w:val="24"/>
        </w:rPr>
        <w:t>’</w:t>
      </w:r>
    </w:p>
    <w:p w:rsidR="00564677" w:rsidRPr="00F037FD" w:rsidRDefault="00E50FBF" w:rsidP="00564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3. </w:t>
      </w:r>
      <w:r w:rsidR="00564677">
        <w:rPr>
          <w:rFonts w:ascii="Times New Roman" w:hAnsi="Times New Roman" w:cs="Times New Roman"/>
          <w:sz w:val="24"/>
          <w:szCs w:val="24"/>
        </w:rPr>
        <w:t>N</w:t>
      </w:r>
      <w:r w:rsidR="00564677" w:rsidRPr="00F037FD">
        <w:rPr>
          <w:rFonts w:ascii="Times New Roman" w:hAnsi="Times New Roman" w:cs="Times New Roman"/>
          <w:sz w:val="24"/>
          <w:szCs w:val="24"/>
        </w:rPr>
        <w:t>asadzenie</w:t>
      </w:r>
      <w:r w:rsidR="00564677">
        <w:rPr>
          <w:rFonts w:ascii="Times New Roman" w:hAnsi="Times New Roman" w:cs="Times New Roman"/>
          <w:sz w:val="24"/>
          <w:szCs w:val="24"/>
        </w:rPr>
        <w:t xml:space="preserve"> trawnika na skarpach toru i odtworzenie trawnika po budowie.</w:t>
      </w:r>
    </w:p>
    <w:p w:rsidR="00C32C28" w:rsidRDefault="00E50FBF" w:rsidP="008124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4. </w:t>
      </w:r>
      <w:r w:rsidR="00D05A33" w:rsidRPr="00F037FD">
        <w:rPr>
          <w:rFonts w:ascii="Times New Roman" w:hAnsi="Times New Roman" w:cs="Times New Roman"/>
          <w:sz w:val="24"/>
          <w:szCs w:val="24"/>
        </w:rPr>
        <w:t>Opracowanie</w:t>
      </w:r>
      <w:r w:rsidR="00A27C0F" w:rsidRPr="00F037FD">
        <w:rPr>
          <w:rFonts w:ascii="Times New Roman" w:hAnsi="Times New Roman" w:cs="Times New Roman"/>
          <w:sz w:val="24"/>
          <w:szCs w:val="24"/>
        </w:rPr>
        <w:t xml:space="preserve"> regulamin</w:t>
      </w:r>
      <w:r w:rsidR="00D05A33" w:rsidRPr="00F037FD">
        <w:rPr>
          <w:rFonts w:ascii="Times New Roman" w:hAnsi="Times New Roman" w:cs="Times New Roman"/>
          <w:sz w:val="24"/>
          <w:szCs w:val="24"/>
        </w:rPr>
        <w:t>u</w:t>
      </w:r>
      <w:r w:rsidR="00A8429C" w:rsidRPr="00F037FD">
        <w:rPr>
          <w:rFonts w:ascii="Times New Roman" w:hAnsi="Times New Roman" w:cs="Times New Roman"/>
          <w:sz w:val="24"/>
          <w:szCs w:val="24"/>
        </w:rPr>
        <w:t xml:space="preserve"> </w:t>
      </w:r>
      <w:r w:rsidR="00930454">
        <w:rPr>
          <w:rFonts w:ascii="Times New Roman" w:hAnsi="Times New Roman" w:cs="Times New Roman"/>
          <w:sz w:val="24"/>
          <w:szCs w:val="24"/>
        </w:rPr>
        <w:t xml:space="preserve">sposobu </w:t>
      </w:r>
      <w:r w:rsidR="00A8429C" w:rsidRPr="00F037FD">
        <w:rPr>
          <w:rFonts w:ascii="Times New Roman" w:hAnsi="Times New Roman" w:cs="Times New Roman"/>
          <w:sz w:val="24"/>
          <w:szCs w:val="24"/>
        </w:rPr>
        <w:t>korzystania z trasy rowerowej „</w:t>
      </w:r>
      <w:proofErr w:type="spellStart"/>
      <w:r w:rsidR="00A8429C" w:rsidRPr="00F037FD">
        <w:rPr>
          <w:rFonts w:ascii="Times New Roman" w:hAnsi="Times New Roman" w:cs="Times New Roman"/>
          <w:sz w:val="24"/>
          <w:szCs w:val="24"/>
        </w:rPr>
        <w:t>pumptrack</w:t>
      </w:r>
      <w:proofErr w:type="spellEnd"/>
      <w:r w:rsidR="00A8429C" w:rsidRPr="00F037FD">
        <w:rPr>
          <w:rFonts w:ascii="Times New Roman" w:hAnsi="Times New Roman" w:cs="Times New Roman"/>
          <w:sz w:val="24"/>
          <w:szCs w:val="24"/>
        </w:rPr>
        <w:t>”</w:t>
      </w:r>
    </w:p>
    <w:p w:rsidR="008124EE" w:rsidRDefault="008124EE" w:rsidP="008124EE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Montaż tablicy z regulaminem </w:t>
      </w:r>
      <w:r w:rsidRPr="00F037FD">
        <w:rPr>
          <w:rFonts w:ascii="Times New Roman" w:hAnsi="Times New Roman" w:cs="Times New Roman"/>
          <w:sz w:val="24"/>
          <w:szCs w:val="24"/>
        </w:rPr>
        <w:t xml:space="preserve">oraz stojaka rowerowego umożliwiającego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037FD">
        <w:rPr>
          <w:rFonts w:ascii="Times New Roman" w:hAnsi="Times New Roman" w:cs="Times New Roman"/>
          <w:sz w:val="24"/>
          <w:szCs w:val="24"/>
        </w:rPr>
        <w:t>zaparkowanie 6-8 rowerów.</w:t>
      </w:r>
    </w:p>
    <w:p w:rsidR="00C32C28" w:rsidRDefault="00C32C28" w:rsidP="005A4CAB">
      <w:pPr>
        <w:spacing w:after="0"/>
        <w:ind w:left="1276" w:hanging="1276"/>
        <w:rPr>
          <w:rFonts w:ascii="Times New Roman" w:hAnsi="Times New Roman" w:cs="Times New Roman"/>
          <w:b/>
          <w:sz w:val="24"/>
          <w:szCs w:val="24"/>
        </w:rPr>
      </w:pPr>
    </w:p>
    <w:p w:rsidR="009140ED" w:rsidRDefault="009140ED" w:rsidP="005A4CAB">
      <w:pPr>
        <w:spacing w:after="0"/>
        <w:ind w:left="1276" w:hanging="1276"/>
        <w:rPr>
          <w:rFonts w:ascii="Times New Roman" w:hAnsi="Times New Roman" w:cs="Times New Roman"/>
          <w:b/>
          <w:sz w:val="24"/>
          <w:szCs w:val="24"/>
        </w:rPr>
      </w:pPr>
    </w:p>
    <w:p w:rsidR="00877257" w:rsidRPr="00F037FD" w:rsidRDefault="0021740B" w:rsidP="005A4CAB">
      <w:pPr>
        <w:spacing w:after="0"/>
        <w:ind w:left="1276" w:hanging="1276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2.1</w:t>
      </w:r>
      <w:r w:rsidR="00E50FBF" w:rsidRPr="00F03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257" w:rsidRPr="00F037FD">
        <w:rPr>
          <w:rFonts w:ascii="Times New Roman" w:hAnsi="Times New Roman" w:cs="Times New Roman"/>
          <w:b/>
          <w:sz w:val="24"/>
          <w:szCs w:val="24"/>
        </w:rPr>
        <w:t>Rekreacyjny tor rowerowy typu ‘</w:t>
      </w:r>
      <w:proofErr w:type="spellStart"/>
      <w:r w:rsidR="00877257" w:rsidRPr="00F037FD">
        <w:rPr>
          <w:rFonts w:ascii="Times New Roman" w:hAnsi="Times New Roman" w:cs="Times New Roman"/>
          <w:b/>
          <w:sz w:val="24"/>
          <w:szCs w:val="24"/>
        </w:rPr>
        <w:t>pumptrack</w:t>
      </w:r>
      <w:proofErr w:type="spellEnd"/>
      <w:r w:rsidR="00877257" w:rsidRPr="00F037FD">
        <w:rPr>
          <w:rFonts w:ascii="Times New Roman" w:hAnsi="Times New Roman" w:cs="Times New Roman"/>
          <w:b/>
          <w:sz w:val="24"/>
          <w:szCs w:val="24"/>
        </w:rPr>
        <w:t>’</w:t>
      </w:r>
    </w:p>
    <w:p w:rsidR="00877257" w:rsidRPr="00F037FD" w:rsidRDefault="00877257" w:rsidP="00C32C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We wskazanej lokalizacji należy zaprojektować i wykonać tor rowerowy typu </w:t>
      </w:r>
      <w:r w:rsidR="000F16A4" w:rsidRPr="00F037FD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="000F16A4" w:rsidRPr="00F037FD">
        <w:rPr>
          <w:rFonts w:ascii="Times New Roman" w:hAnsi="Times New Roman" w:cs="Times New Roman"/>
          <w:sz w:val="24"/>
          <w:szCs w:val="24"/>
        </w:rPr>
        <w:t>pumptrack</w:t>
      </w:r>
      <w:proofErr w:type="spellEnd"/>
      <w:r w:rsidR="000F16A4" w:rsidRPr="00F037FD">
        <w:rPr>
          <w:rFonts w:ascii="Times New Roman" w:hAnsi="Times New Roman" w:cs="Times New Roman"/>
          <w:sz w:val="24"/>
          <w:szCs w:val="24"/>
        </w:rPr>
        <w:t>”</w:t>
      </w:r>
      <w:r w:rsidRPr="00F037FD">
        <w:rPr>
          <w:rFonts w:ascii="Times New Roman" w:hAnsi="Times New Roman" w:cs="Times New Roman"/>
          <w:sz w:val="24"/>
          <w:szCs w:val="24"/>
        </w:rPr>
        <w:t xml:space="preserve"> umożliwiający jednoczesne użytkowanie przez więcej niż jednego rowerzystę. </w:t>
      </w:r>
      <w:r w:rsidR="0021740B" w:rsidRPr="00F037F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037FD">
        <w:rPr>
          <w:rFonts w:ascii="Times New Roman" w:hAnsi="Times New Roman" w:cs="Times New Roman"/>
          <w:sz w:val="24"/>
          <w:szCs w:val="24"/>
        </w:rPr>
        <w:t xml:space="preserve">Tor powinien posiadać konstrukcję i nawierzchnię </w:t>
      </w:r>
      <w:r w:rsidR="008D3349" w:rsidRPr="00F037FD">
        <w:rPr>
          <w:rFonts w:ascii="Times New Roman" w:hAnsi="Times New Roman" w:cs="Times New Roman"/>
          <w:sz w:val="24"/>
          <w:szCs w:val="24"/>
        </w:rPr>
        <w:t>bitumiczną,</w:t>
      </w:r>
      <w:r w:rsidRPr="00F037FD">
        <w:rPr>
          <w:rFonts w:ascii="Times New Roman" w:hAnsi="Times New Roman" w:cs="Times New Roman"/>
          <w:sz w:val="24"/>
          <w:szCs w:val="24"/>
        </w:rPr>
        <w:t xml:space="preserve"> parametry pozwalające na rozpędzenie i utrzymanie prędkości bez konieczności pedałowania, powinien umożliwić</w:t>
      </w:r>
      <w:r w:rsidR="00930454">
        <w:rPr>
          <w:rFonts w:ascii="Times New Roman" w:hAnsi="Times New Roman" w:cs="Times New Roman"/>
          <w:sz w:val="24"/>
          <w:szCs w:val="24"/>
        </w:rPr>
        <w:t xml:space="preserve"> </w:t>
      </w:r>
      <w:r w:rsidRPr="00F037FD">
        <w:rPr>
          <w:rFonts w:ascii="Times New Roman" w:hAnsi="Times New Roman" w:cs="Times New Roman"/>
          <w:sz w:val="24"/>
          <w:szCs w:val="24"/>
        </w:rPr>
        <w:t>naukę podstawowych umiejętności rowerowych (skręcanie w obie strony bez konieczności zmiany kierunku jazdy</w:t>
      </w:r>
      <w:r w:rsidR="00ED1BAE" w:rsidRPr="00F037FD">
        <w:rPr>
          <w:rFonts w:ascii="Times New Roman" w:hAnsi="Times New Roman" w:cs="Times New Roman"/>
          <w:sz w:val="24"/>
          <w:szCs w:val="24"/>
        </w:rPr>
        <w:t>)</w:t>
      </w:r>
      <w:r w:rsidR="00F05DE4">
        <w:rPr>
          <w:rFonts w:ascii="Times New Roman" w:hAnsi="Times New Roman" w:cs="Times New Roman"/>
          <w:sz w:val="24"/>
          <w:szCs w:val="24"/>
        </w:rPr>
        <w:t>. Oczekiwany ro</w:t>
      </w:r>
      <w:r w:rsidR="00F74650">
        <w:rPr>
          <w:rFonts w:ascii="Times New Roman" w:hAnsi="Times New Roman" w:cs="Times New Roman"/>
          <w:sz w:val="24"/>
          <w:szCs w:val="24"/>
        </w:rPr>
        <w:t xml:space="preserve">zmiar </w:t>
      </w:r>
      <w:r w:rsidR="00F74650" w:rsidRPr="005114C9">
        <w:rPr>
          <w:rFonts w:ascii="Times New Roman" w:hAnsi="Times New Roman" w:cs="Times New Roman"/>
          <w:sz w:val="24"/>
          <w:szCs w:val="24"/>
        </w:rPr>
        <w:t>toru to 16</w:t>
      </w:r>
      <w:r w:rsidR="00D05A33" w:rsidRPr="005114C9">
        <w:rPr>
          <w:rFonts w:ascii="Times New Roman" w:hAnsi="Times New Roman" w:cs="Times New Roman"/>
          <w:sz w:val="24"/>
          <w:szCs w:val="24"/>
        </w:rPr>
        <w:t>0</w:t>
      </w:r>
      <w:r w:rsidR="002C778F" w:rsidRPr="00511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78F" w:rsidRPr="005114C9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2C778F" w:rsidRPr="00F037FD">
        <w:rPr>
          <w:rFonts w:ascii="Times New Roman" w:hAnsi="Times New Roman" w:cs="Times New Roman"/>
          <w:sz w:val="24"/>
          <w:szCs w:val="24"/>
        </w:rPr>
        <w:t xml:space="preserve"> pasa</w:t>
      </w:r>
      <w:r w:rsidR="00DF1E9C">
        <w:rPr>
          <w:rFonts w:ascii="Times New Roman" w:hAnsi="Times New Roman" w:cs="Times New Roman"/>
          <w:sz w:val="24"/>
          <w:szCs w:val="24"/>
        </w:rPr>
        <w:t xml:space="preserve"> jezdnego.</w:t>
      </w:r>
    </w:p>
    <w:p w:rsidR="00877257" w:rsidRPr="00F037FD" w:rsidRDefault="004B5C19" w:rsidP="005A4CAB">
      <w:pPr>
        <w:pStyle w:val="Akapitzlist"/>
        <w:spacing w:after="0"/>
        <w:ind w:left="1432" w:hanging="1432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877257" w:rsidRPr="00F037FD">
        <w:rPr>
          <w:rFonts w:ascii="Times New Roman" w:hAnsi="Times New Roman" w:cs="Times New Roman"/>
          <w:b/>
          <w:sz w:val="24"/>
          <w:szCs w:val="24"/>
        </w:rPr>
        <w:t>Plac wypoczynku</w:t>
      </w:r>
    </w:p>
    <w:p w:rsidR="00877257" w:rsidRPr="00F037FD" w:rsidRDefault="00877257" w:rsidP="00C32C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W dokumentacji projektowej należy zaproponować miejsce wypoczynku zlokalizowane </w:t>
      </w:r>
      <w:r w:rsidR="004B5C19" w:rsidRPr="00F037F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037FD">
        <w:rPr>
          <w:rFonts w:ascii="Times New Roman" w:hAnsi="Times New Roman" w:cs="Times New Roman"/>
          <w:sz w:val="24"/>
          <w:szCs w:val="24"/>
        </w:rPr>
        <w:t xml:space="preserve">w bezpośrednim sąsiedztwie pasma jezdnego i dające wgląd w cały przebieg toru. </w:t>
      </w:r>
      <w:r w:rsidR="004B5C19" w:rsidRPr="00F037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037FD">
        <w:rPr>
          <w:rFonts w:ascii="Times New Roman" w:hAnsi="Times New Roman" w:cs="Times New Roman"/>
          <w:sz w:val="24"/>
          <w:szCs w:val="24"/>
        </w:rPr>
        <w:t>Miejsce to powinno stwarzać enklawę integrującą użytkowników i zachęcać do przebywania w jej obszarze. Plac wypoczynku powinien mieścić 2-4 ławki i zapewniać przestrzeń do swobodnego poruszania się użytkowników wraz z rowerami od strefy wejścia do stojaka rowerowego czy miejsca wejścia na pasmo jezdne toru. Wykonanie miejsca wypoczynku prze</w:t>
      </w:r>
      <w:r w:rsidR="007240E9" w:rsidRPr="00F037FD">
        <w:rPr>
          <w:rFonts w:ascii="Times New Roman" w:hAnsi="Times New Roman" w:cs="Times New Roman"/>
          <w:sz w:val="24"/>
          <w:szCs w:val="24"/>
        </w:rPr>
        <w:t>widuje się</w:t>
      </w:r>
      <w:r w:rsidRPr="00F037FD">
        <w:rPr>
          <w:rFonts w:ascii="Times New Roman" w:hAnsi="Times New Roman" w:cs="Times New Roman"/>
          <w:sz w:val="24"/>
          <w:szCs w:val="24"/>
        </w:rPr>
        <w:t xml:space="preserve"> wg odrębnego opracowania</w:t>
      </w:r>
      <w:r w:rsidR="007240E9" w:rsidRPr="00F037FD">
        <w:rPr>
          <w:rFonts w:ascii="Times New Roman" w:hAnsi="Times New Roman" w:cs="Times New Roman"/>
          <w:sz w:val="24"/>
          <w:szCs w:val="24"/>
        </w:rPr>
        <w:t xml:space="preserve"> projektowego i odrębnego zadania inwestycyjnego</w:t>
      </w:r>
      <w:r w:rsidRPr="00F037FD">
        <w:rPr>
          <w:rFonts w:ascii="Times New Roman" w:hAnsi="Times New Roman" w:cs="Times New Roman"/>
          <w:sz w:val="24"/>
          <w:szCs w:val="24"/>
        </w:rPr>
        <w:t>.</w:t>
      </w:r>
    </w:p>
    <w:p w:rsidR="00877257" w:rsidRPr="00F037FD" w:rsidRDefault="004B5C19" w:rsidP="004E43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="00877257" w:rsidRPr="00F037FD">
        <w:rPr>
          <w:rFonts w:ascii="Times New Roman" w:hAnsi="Times New Roman" w:cs="Times New Roman"/>
          <w:b/>
          <w:sz w:val="24"/>
          <w:szCs w:val="24"/>
        </w:rPr>
        <w:t>Nasadzenia zieleni i trawniki</w:t>
      </w:r>
    </w:p>
    <w:p w:rsidR="00877257" w:rsidRPr="00F037FD" w:rsidRDefault="00877257" w:rsidP="00C32C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Nie przewiduje się nowych </w:t>
      </w:r>
      <w:proofErr w:type="spellStart"/>
      <w:r w:rsidRPr="00F037FD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F037FD">
        <w:rPr>
          <w:rFonts w:ascii="Times New Roman" w:hAnsi="Times New Roman" w:cs="Times New Roman"/>
          <w:sz w:val="24"/>
          <w:szCs w:val="24"/>
        </w:rPr>
        <w:t xml:space="preserve">. Na terenie prowadzenia prac budowlanych </w:t>
      </w:r>
      <w:r w:rsidR="007C733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037FD">
        <w:rPr>
          <w:rFonts w:ascii="Times New Roman" w:hAnsi="Times New Roman" w:cs="Times New Roman"/>
          <w:sz w:val="24"/>
          <w:szCs w:val="24"/>
        </w:rPr>
        <w:t>przewiduje s</w:t>
      </w:r>
      <w:r w:rsidR="00C95038" w:rsidRPr="00F037FD">
        <w:rPr>
          <w:rFonts w:ascii="Times New Roman" w:hAnsi="Times New Roman" w:cs="Times New Roman"/>
          <w:sz w:val="24"/>
          <w:szCs w:val="24"/>
        </w:rPr>
        <w:t>ię odtworzenie trawnika oraz nasadzenie</w:t>
      </w:r>
      <w:r w:rsidRPr="00F037FD">
        <w:rPr>
          <w:rFonts w:ascii="Times New Roman" w:hAnsi="Times New Roman" w:cs="Times New Roman"/>
          <w:sz w:val="24"/>
          <w:szCs w:val="24"/>
        </w:rPr>
        <w:t xml:space="preserve"> trawnika na skarpach toru.</w:t>
      </w:r>
    </w:p>
    <w:p w:rsidR="00877257" w:rsidRPr="00F037FD" w:rsidRDefault="004B5C19" w:rsidP="004E43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="00877257" w:rsidRPr="00F037FD">
        <w:rPr>
          <w:rFonts w:ascii="Times New Roman" w:hAnsi="Times New Roman" w:cs="Times New Roman"/>
          <w:b/>
          <w:sz w:val="24"/>
          <w:szCs w:val="24"/>
        </w:rPr>
        <w:t>Oświetlenie</w:t>
      </w:r>
    </w:p>
    <w:p w:rsidR="00F73D3B" w:rsidRPr="00F037FD" w:rsidRDefault="00877257" w:rsidP="00C32C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Przewiduje się wykonanie oświetlenia projektowanego toru na późniejszym etapie </w:t>
      </w:r>
      <w:r w:rsidR="007C733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037FD">
        <w:rPr>
          <w:rFonts w:ascii="Times New Roman" w:hAnsi="Times New Roman" w:cs="Times New Roman"/>
          <w:sz w:val="24"/>
          <w:szCs w:val="24"/>
        </w:rPr>
        <w:t>wg  odrębnego opracowania</w:t>
      </w:r>
      <w:r w:rsidR="00F037FD">
        <w:rPr>
          <w:rFonts w:ascii="Times New Roman" w:hAnsi="Times New Roman" w:cs="Times New Roman"/>
          <w:sz w:val="24"/>
          <w:szCs w:val="24"/>
        </w:rPr>
        <w:t>.</w:t>
      </w:r>
    </w:p>
    <w:p w:rsidR="00877257" w:rsidRPr="00F037FD" w:rsidRDefault="004B5C19" w:rsidP="004E4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2.5 </w:t>
      </w:r>
      <w:r w:rsidR="007F7A48" w:rsidRPr="00F037FD">
        <w:rPr>
          <w:rFonts w:ascii="Times New Roman" w:hAnsi="Times New Roman" w:cs="Times New Roman"/>
          <w:b/>
          <w:sz w:val="24"/>
          <w:szCs w:val="24"/>
        </w:rPr>
        <w:t>Dojścia</w:t>
      </w:r>
    </w:p>
    <w:p w:rsidR="004E4324" w:rsidRPr="00F037FD" w:rsidRDefault="007F7A48" w:rsidP="00C32C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Przewiduje się wykonanie dojść w postaci chodników do projektowanego toru </w:t>
      </w:r>
      <w:r w:rsidR="007C733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037FD">
        <w:rPr>
          <w:rFonts w:ascii="Times New Roman" w:hAnsi="Times New Roman" w:cs="Times New Roman"/>
          <w:sz w:val="24"/>
          <w:szCs w:val="24"/>
        </w:rPr>
        <w:t>wg  odrębnego o</w:t>
      </w:r>
      <w:r w:rsidR="000A290D" w:rsidRPr="00F037FD">
        <w:rPr>
          <w:rFonts w:ascii="Times New Roman" w:hAnsi="Times New Roman" w:cs="Times New Roman"/>
          <w:sz w:val="24"/>
          <w:szCs w:val="24"/>
        </w:rPr>
        <w:t>pracowania</w:t>
      </w:r>
      <w:r w:rsidRPr="00F037FD">
        <w:rPr>
          <w:rFonts w:ascii="Times New Roman" w:hAnsi="Times New Roman" w:cs="Times New Roman"/>
          <w:sz w:val="24"/>
          <w:szCs w:val="24"/>
        </w:rPr>
        <w:t>.</w:t>
      </w:r>
    </w:p>
    <w:p w:rsidR="008003C3" w:rsidRPr="00F037FD" w:rsidRDefault="004B5C19" w:rsidP="004E4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2.6 </w:t>
      </w:r>
      <w:r w:rsidR="008003C3" w:rsidRPr="00F037FD">
        <w:rPr>
          <w:rFonts w:ascii="Times New Roman" w:hAnsi="Times New Roman" w:cs="Times New Roman"/>
          <w:b/>
          <w:sz w:val="24"/>
          <w:szCs w:val="24"/>
        </w:rPr>
        <w:t>Mała architektura</w:t>
      </w:r>
    </w:p>
    <w:p w:rsidR="007F7A48" w:rsidRPr="00F037FD" w:rsidRDefault="00F83578" w:rsidP="004E4324">
      <w:pPr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Przewiduje się zainstalowanie w miejscu dobrze widocznym tablicy z regulaminem użytkowania toru</w:t>
      </w:r>
      <w:r w:rsidR="00545123" w:rsidRPr="00F037FD">
        <w:rPr>
          <w:rFonts w:ascii="Times New Roman" w:hAnsi="Times New Roman" w:cs="Times New Roman"/>
          <w:sz w:val="24"/>
          <w:szCs w:val="24"/>
        </w:rPr>
        <w:t xml:space="preserve"> oprac</w:t>
      </w:r>
      <w:r w:rsidR="00EE397E">
        <w:rPr>
          <w:rFonts w:ascii="Times New Roman" w:hAnsi="Times New Roman" w:cs="Times New Roman"/>
          <w:sz w:val="24"/>
          <w:szCs w:val="24"/>
        </w:rPr>
        <w:t xml:space="preserve">owanym </w:t>
      </w:r>
      <w:r w:rsidR="00EE397E" w:rsidRPr="005114C9">
        <w:rPr>
          <w:rFonts w:ascii="Times New Roman" w:hAnsi="Times New Roman" w:cs="Times New Roman"/>
          <w:sz w:val="24"/>
          <w:szCs w:val="24"/>
        </w:rPr>
        <w:t>przez Wykonawcę w uzgodnieniu z Zamawiającym</w:t>
      </w:r>
      <w:r w:rsidR="00545123" w:rsidRPr="005114C9">
        <w:rPr>
          <w:rFonts w:ascii="Times New Roman" w:hAnsi="Times New Roman" w:cs="Times New Roman"/>
          <w:sz w:val="24"/>
          <w:szCs w:val="24"/>
        </w:rPr>
        <w:t>,</w:t>
      </w:r>
      <w:r w:rsidR="00545123" w:rsidRPr="00F037FD">
        <w:rPr>
          <w:rFonts w:ascii="Times New Roman" w:hAnsi="Times New Roman" w:cs="Times New Roman"/>
          <w:sz w:val="24"/>
          <w:szCs w:val="24"/>
        </w:rPr>
        <w:t xml:space="preserve"> </w:t>
      </w:r>
      <w:r w:rsidRPr="00F037FD">
        <w:rPr>
          <w:rFonts w:ascii="Times New Roman" w:hAnsi="Times New Roman" w:cs="Times New Roman"/>
          <w:sz w:val="24"/>
          <w:szCs w:val="24"/>
        </w:rPr>
        <w:t xml:space="preserve"> </w:t>
      </w:r>
      <w:r w:rsidR="004B5C19" w:rsidRPr="00F037F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037FD">
        <w:rPr>
          <w:rFonts w:ascii="Times New Roman" w:hAnsi="Times New Roman" w:cs="Times New Roman"/>
          <w:sz w:val="24"/>
          <w:szCs w:val="24"/>
        </w:rPr>
        <w:t>oraz stojaka rowerowego umożliwiającego zaparkowanie 6-8 rowerów.</w:t>
      </w:r>
    </w:p>
    <w:p w:rsidR="00877257" w:rsidRPr="00C32C28" w:rsidRDefault="00877257" w:rsidP="00E633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2C2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4B5C19" w:rsidRPr="00C32C28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C32C28">
        <w:rPr>
          <w:rFonts w:ascii="Times New Roman" w:hAnsi="Times New Roman" w:cs="Times New Roman"/>
          <w:b/>
          <w:sz w:val="28"/>
          <w:szCs w:val="28"/>
          <w:u w:val="single"/>
        </w:rPr>
        <w:t>Aktualne uwarunkowania wykonania przedmiotu zamówień</w:t>
      </w:r>
    </w:p>
    <w:p w:rsidR="00877257" w:rsidRPr="00F037FD" w:rsidRDefault="004B5C19" w:rsidP="004B5C19">
      <w:p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877257" w:rsidRPr="00F037FD">
        <w:rPr>
          <w:rFonts w:ascii="Times New Roman" w:hAnsi="Times New Roman" w:cs="Times New Roman"/>
          <w:b/>
          <w:sz w:val="24"/>
          <w:szCs w:val="24"/>
        </w:rPr>
        <w:t>Uwarunkowania wynikające z lokalizacji, ukształtowania i sposobu zagospodarowania terenu.</w:t>
      </w:r>
    </w:p>
    <w:p w:rsidR="00877257" w:rsidRPr="00F037FD" w:rsidRDefault="00877257" w:rsidP="00230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Teren przeznaczony pod inwestyc</w:t>
      </w:r>
      <w:r w:rsidR="0093108A" w:rsidRPr="00F037FD">
        <w:rPr>
          <w:rFonts w:ascii="Times New Roman" w:hAnsi="Times New Roman" w:cs="Times New Roman"/>
          <w:sz w:val="24"/>
          <w:szCs w:val="24"/>
        </w:rPr>
        <w:t xml:space="preserve">ję to płaski teren </w:t>
      </w:r>
      <w:r w:rsidR="004B5C19" w:rsidRPr="00F037FD">
        <w:rPr>
          <w:rFonts w:ascii="Times New Roman" w:hAnsi="Times New Roman" w:cs="Times New Roman"/>
          <w:sz w:val="24"/>
          <w:szCs w:val="24"/>
        </w:rPr>
        <w:t xml:space="preserve">przyległy do </w:t>
      </w:r>
      <w:r w:rsidR="0093108A" w:rsidRPr="00F037FD">
        <w:rPr>
          <w:rFonts w:ascii="Times New Roman" w:hAnsi="Times New Roman" w:cs="Times New Roman"/>
          <w:sz w:val="24"/>
          <w:szCs w:val="24"/>
        </w:rPr>
        <w:t>Parku pod Dębami</w:t>
      </w:r>
      <w:r w:rsidR="004B5C19" w:rsidRPr="00F037FD">
        <w:rPr>
          <w:rFonts w:ascii="Times New Roman" w:hAnsi="Times New Roman" w:cs="Times New Roman"/>
          <w:sz w:val="24"/>
          <w:szCs w:val="24"/>
        </w:rPr>
        <w:t>, przedzielony rzeką Strwiąż, od strony południowej ograniczony wysoką skarpą, od strony zachodniej</w:t>
      </w:r>
      <w:r w:rsidR="00CD1070" w:rsidRPr="00F037FD">
        <w:rPr>
          <w:rFonts w:ascii="Times New Roman" w:hAnsi="Times New Roman" w:cs="Times New Roman"/>
          <w:sz w:val="24"/>
          <w:szCs w:val="24"/>
        </w:rPr>
        <w:t xml:space="preserve"> zamknięty drogą dojazdową wraz z parkingiem</w:t>
      </w:r>
      <w:r w:rsidR="00564677">
        <w:rPr>
          <w:rFonts w:ascii="Times New Roman" w:hAnsi="Times New Roman" w:cs="Times New Roman"/>
          <w:sz w:val="24"/>
          <w:szCs w:val="24"/>
        </w:rPr>
        <w:t>.</w:t>
      </w:r>
    </w:p>
    <w:p w:rsidR="00877257" w:rsidRPr="00F037FD" w:rsidRDefault="00877257" w:rsidP="00C32C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Przy projektowaniu toru, należy brać pod uwagę r</w:t>
      </w:r>
      <w:r w:rsidR="00482371" w:rsidRPr="00F037FD">
        <w:rPr>
          <w:rFonts w:ascii="Times New Roman" w:hAnsi="Times New Roman" w:cs="Times New Roman"/>
          <w:sz w:val="24"/>
          <w:szCs w:val="24"/>
        </w:rPr>
        <w:t>ozwiązania umożliwiające odprowadzenie  wód gruntowych i opadowych</w:t>
      </w:r>
      <w:r w:rsidRPr="00F037FD">
        <w:rPr>
          <w:rFonts w:ascii="Times New Roman" w:hAnsi="Times New Roman" w:cs="Times New Roman"/>
          <w:sz w:val="24"/>
          <w:szCs w:val="24"/>
        </w:rPr>
        <w:t>.</w:t>
      </w:r>
    </w:p>
    <w:p w:rsidR="00105675" w:rsidRPr="00F037FD" w:rsidRDefault="00D201C8" w:rsidP="000A29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="004E0D0D" w:rsidRPr="00F037FD">
        <w:rPr>
          <w:rFonts w:ascii="Times New Roman" w:hAnsi="Times New Roman" w:cs="Times New Roman"/>
          <w:b/>
          <w:sz w:val="24"/>
          <w:szCs w:val="24"/>
        </w:rPr>
        <w:t>Zakres dokumentacji projektowej</w:t>
      </w:r>
    </w:p>
    <w:p w:rsidR="004E0D0D" w:rsidRPr="00F037FD" w:rsidRDefault="004E0D0D" w:rsidP="000A29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Wykonawca przedmiotu zamówienia będzie zobowiązany do:</w:t>
      </w:r>
    </w:p>
    <w:p w:rsidR="004E0D0D" w:rsidRPr="00F037FD" w:rsidRDefault="002304F1" w:rsidP="00D201C8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1. </w:t>
      </w:r>
      <w:r w:rsidR="00564677">
        <w:rPr>
          <w:rFonts w:ascii="Times New Roman" w:hAnsi="Times New Roman" w:cs="Times New Roman"/>
          <w:sz w:val="24"/>
          <w:szCs w:val="24"/>
        </w:rPr>
        <w:t xml:space="preserve">Pobrania od Zamawiającego </w:t>
      </w:r>
      <w:r w:rsidR="004E0D0D" w:rsidRPr="00F037FD">
        <w:rPr>
          <w:rFonts w:ascii="Times New Roman" w:hAnsi="Times New Roman" w:cs="Times New Roman"/>
          <w:sz w:val="24"/>
          <w:szCs w:val="24"/>
        </w:rPr>
        <w:t>aktualnej mapy do celów projektowych obejmującej swym zasięgiem obs</w:t>
      </w:r>
      <w:r w:rsidRPr="00F037FD">
        <w:rPr>
          <w:rFonts w:ascii="Times New Roman" w:hAnsi="Times New Roman" w:cs="Times New Roman"/>
          <w:sz w:val="24"/>
          <w:szCs w:val="24"/>
        </w:rPr>
        <w:t>zar planowanego przedsięwzięcia</w:t>
      </w:r>
    </w:p>
    <w:p w:rsidR="00C32C28" w:rsidRDefault="002304F1" w:rsidP="002E53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lastRenderedPageBreak/>
        <w:t xml:space="preserve">2.  </w:t>
      </w:r>
      <w:r w:rsidR="002E53B1" w:rsidRPr="00F037FD">
        <w:rPr>
          <w:rFonts w:ascii="Times New Roman" w:hAnsi="Times New Roman" w:cs="Times New Roman"/>
          <w:sz w:val="24"/>
          <w:szCs w:val="24"/>
        </w:rPr>
        <w:t xml:space="preserve">Pozyskania wpisu i wyrysu </w:t>
      </w:r>
    </w:p>
    <w:p w:rsidR="004E0D0D" w:rsidRPr="00F037FD" w:rsidRDefault="002304F1" w:rsidP="002E53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3.  </w:t>
      </w:r>
      <w:r w:rsidR="004E0D0D" w:rsidRPr="00F037FD">
        <w:rPr>
          <w:rFonts w:ascii="Times New Roman" w:hAnsi="Times New Roman" w:cs="Times New Roman"/>
          <w:sz w:val="24"/>
          <w:szCs w:val="24"/>
        </w:rPr>
        <w:t>Spo</w:t>
      </w:r>
      <w:r w:rsidR="002E53B1" w:rsidRPr="00F037FD">
        <w:rPr>
          <w:rFonts w:ascii="Times New Roman" w:hAnsi="Times New Roman" w:cs="Times New Roman"/>
          <w:sz w:val="24"/>
          <w:szCs w:val="24"/>
        </w:rPr>
        <w:t>rządzenia opinii geotechnicznej</w:t>
      </w:r>
    </w:p>
    <w:p w:rsidR="009140ED" w:rsidRDefault="009140ED" w:rsidP="002E53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AC6" w:rsidRDefault="00995AC6" w:rsidP="002E53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D0D" w:rsidRPr="00F037FD" w:rsidRDefault="002304F1" w:rsidP="002E53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4.  </w:t>
      </w:r>
      <w:r w:rsidR="004E0D0D" w:rsidRPr="00F037FD">
        <w:rPr>
          <w:rFonts w:ascii="Times New Roman" w:hAnsi="Times New Roman" w:cs="Times New Roman"/>
          <w:sz w:val="24"/>
          <w:szCs w:val="24"/>
        </w:rPr>
        <w:t>Opracowanie dokumentacji projektowej branży architektoniczno-budowlanej</w:t>
      </w:r>
    </w:p>
    <w:p w:rsidR="004E0D0D" w:rsidRPr="00F037FD" w:rsidRDefault="002304F1" w:rsidP="002E53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5. </w:t>
      </w:r>
      <w:r w:rsidR="004E0D0D" w:rsidRPr="00F037FD">
        <w:rPr>
          <w:rFonts w:ascii="Times New Roman" w:hAnsi="Times New Roman" w:cs="Times New Roman"/>
          <w:sz w:val="24"/>
          <w:szCs w:val="24"/>
        </w:rPr>
        <w:t>Wsparcie Zamawiającego w</w:t>
      </w:r>
      <w:r w:rsidR="002E53B1" w:rsidRPr="00F037FD">
        <w:rPr>
          <w:rFonts w:ascii="Times New Roman" w:hAnsi="Times New Roman" w:cs="Times New Roman"/>
          <w:sz w:val="24"/>
          <w:szCs w:val="24"/>
        </w:rPr>
        <w:t xml:space="preserve"> uzyskaniu pozwolenia na budowę</w:t>
      </w:r>
    </w:p>
    <w:p w:rsidR="004E0D0D" w:rsidRPr="00F037FD" w:rsidRDefault="002304F1" w:rsidP="00914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6.  </w:t>
      </w:r>
      <w:r w:rsidR="004E0D0D" w:rsidRPr="00F037FD">
        <w:rPr>
          <w:rFonts w:ascii="Times New Roman" w:hAnsi="Times New Roman" w:cs="Times New Roman"/>
          <w:sz w:val="24"/>
          <w:szCs w:val="24"/>
        </w:rPr>
        <w:t>Wykonanie dokumentacji powykonawczej.</w:t>
      </w:r>
    </w:p>
    <w:p w:rsidR="004E0D0D" w:rsidRPr="00F037FD" w:rsidRDefault="004E4324" w:rsidP="00E6338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37F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D201C8" w:rsidRPr="00F037F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F037F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4E0D0D" w:rsidRPr="00F037FD">
        <w:rPr>
          <w:rFonts w:ascii="Times New Roman" w:hAnsi="Times New Roman" w:cs="Times New Roman"/>
          <w:b/>
          <w:sz w:val="24"/>
          <w:szCs w:val="24"/>
          <w:u w:val="single"/>
        </w:rPr>
        <w:t>Ogólne właściwości funkcjonalno-użytkowe</w:t>
      </w:r>
    </w:p>
    <w:p w:rsidR="00CE2A35" w:rsidRPr="00F037FD" w:rsidRDefault="004E0D0D" w:rsidP="002304F1">
      <w:pPr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Przedsięwzięcie ma na celu zagospodarowanie fragmentu terenów zielonych </w:t>
      </w:r>
      <w:r w:rsidR="001114A6" w:rsidRPr="00F037FD">
        <w:rPr>
          <w:rFonts w:ascii="Times New Roman" w:hAnsi="Times New Roman" w:cs="Times New Roman"/>
          <w:sz w:val="24"/>
          <w:szCs w:val="24"/>
        </w:rPr>
        <w:t>w Parku pod Dębami w Ustrzykach Dolnych</w:t>
      </w:r>
      <w:r w:rsidRPr="00F037FD">
        <w:rPr>
          <w:rFonts w:ascii="Times New Roman" w:hAnsi="Times New Roman" w:cs="Times New Roman"/>
          <w:sz w:val="24"/>
          <w:szCs w:val="24"/>
        </w:rPr>
        <w:t xml:space="preserve">  poprzez rozszerzenie oferty sportowo-rekreacyjnej </w:t>
      </w:r>
      <w:r w:rsidR="002304F1" w:rsidRPr="00F037F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037FD">
        <w:rPr>
          <w:rFonts w:ascii="Times New Roman" w:hAnsi="Times New Roman" w:cs="Times New Roman"/>
          <w:sz w:val="24"/>
          <w:szCs w:val="24"/>
        </w:rPr>
        <w:t xml:space="preserve">i dostarczenie ludności innowacyjnego obiektu rekreacyjnego oraz powiększenie walorów </w:t>
      </w:r>
      <w:proofErr w:type="spellStart"/>
      <w:r w:rsidRPr="00F037FD">
        <w:rPr>
          <w:rFonts w:ascii="Times New Roman" w:hAnsi="Times New Roman" w:cs="Times New Roman"/>
          <w:sz w:val="24"/>
          <w:szCs w:val="24"/>
        </w:rPr>
        <w:t>turystyczno</w:t>
      </w:r>
      <w:proofErr w:type="spellEnd"/>
      <w:r w:rsidR="00CE2A35" w:rsidRPr="00F037FD">
        <w:rPr>
          <w:rFonts w:ascii="Times New Roman" w:hAnsi="Times New Roman" w:cs="Times New Roman"/>
          <w:sz w:val="24"/>
          <w:szCs w:val="24"/>
        </w:rPr>
        <w:t xml:space="preserve"> </w:t>
      </w:r>
      <w:r w:rsidRPr="00F037FD">
        <w:rPr>
          <w:rFonts w:ascii="Times New Roman" w:hAnsi="Times New Roman" w:cs="Times New Roman"/>
          <w:sz w:val="24"/>
          <w:szCs w:val="24"/>
        </w:rPr>
        <w:t>-</w:t>
      </w:r>
      <w:r w:rsidR="00CE2A35" w:rsidRPr="00F037FD">
        <w:rPr>
          <w:rFonts w:ascii="Times New Roman" w:hAnsi="Times New Roman" w:cs="Times New Roman"/>
          <w:sz w:val="24"/>
          <w:szCs w:val="24"/>
        </w:rPr>
        <w:t xml:space="preserve"> rekreacyjnyc</w:t>
      </w:r>
      <w:r w:rsidRPr="00F037FD">
        <w:rPr>
          <w:rFonts w:ascii="Times New Roman" w:hAnsi="Times New Roman" w:cs="Times New Roman"/>
          <w:sz w:val="24"/>
          <w:szCs w:val="24"/>
        </w:rPr>
        <w:t xml:space="preserve">h miasta </w:t>
      </w:r>
      <w:r w:rsidR="001114A6" w:rsidRPr="00F037FD">
        <w:rPr>
          <w:rFonts w:ascii="Times New Roman" w:hAnsi="Times New Roman" w:cs="Times New Roman"/>
          <w:sz w:val="24"/>
          <w:szCs w:val="24"/>
        </w:rPr>
        <w:t xml:space="preserve">i gminy Ustrzyki Dolne </w:t>
      </w:r>
      <w:r w:rsidRPr="00F037FD">
        <w:rPr>
          <w:rFonts w:ascii="Times New Roman" w:hAnsi="Times New Roman" w:cs="Times New Roman"/>
          <w:sz w:val="24"/>
          <w:szCs w:val="24"/>
        </w:rPr>
        <w:t>w skali sz</w:t>
      </w:r>
      <w:r w:rsidR="00CE2A35" w:rsidRPr="00F037FD">
        <w:rPr>
          <w:rFonts w:ascii="Times New Roman" w:hAnsi="Times New Roman" w:cs="Times New Roman"/>
          <w:sz w:val="24"/>
          <w:szCs w:val="24"/>
        </w:rPr>
        <w:t>eroko rozumianego regionu.</w:t>
      </w:r>
    </w:p>
    <w:p w:rsidR="00CE2A35" w:rsidRPr="009140ED" w:rsidRDefault="004E4324" w:rsidP="00E633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0E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D201C8" w:rsidRPr="009140E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9140E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CE2A35" w:rsidRPr="009140ED">
        <w:rPr>
          <w:rFonts w:ascii="Times New Roman" w:hAnsi="Times New Roman" w:cs="Times New Roman"/>
          <w:b/>
          <w:sz w:val="28"/>
          <w:szCs w:val="28"/>
          <w:u w:val="single"/>
        </w:rPr>
        <w:t xml:space="preserve">Szczegółowe właściwości </w:t>
      </w:r>
      <w:proofErr w:type="spellStart"/>
      <w:r w:rsidR="00CE2A35" w:rsidRPr="009140ED">
        <w:rPr>
          <w:rFonts w:ascii="Times New Roman" w:hAnsi="Times New Roman" w:cs="Times New Roman"/>
          <w:b/>
          <w:sz w:val="28"/>
          <w:szCs w:val="28"/>
          <w:u w:val="single"/>
        </w:rPr>
        <w:t>funkcjonalno</w:t>
      </w:r>
      <w:proofErr w:type="spellEnd"/>
      <w:r w:rsidR="00CE2A35" w:rsidRPr="009140ED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użytkowe</w:t>
      </w:r>
    </w:p>
    <w:p w:rsidR="00CE2A35" w:rsidRPr="00F037FD" w:rsidRDefault="00D05A33" w:rsidP="00AD2C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5.1  </w:t>
      </w:r>
      <w:r w:rsidR="00CE2A35" w:rsidRPr="00F037FD">
        <w:rPr>
          <w:rFonts w:ascii="Times New Roman" w:hAnsi="Times New Roman" w:cs="Times New Roman"/>
          <w:b/>
          <w:sz w:val="24"/>
          <w:szCs w:val="24"/>
        </w:rPr>
        <w:t>Parametry toru</w:t>
      </w:r>
    </w:p>
    <w:p w:rsidR="00CE2A35" w:rsidRPr="00F037FD" w:rsidRDefault="00CE2A35" w:rsidP="00230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Przedmiotem inwestycji jest obiekt rekreacyjny typu ‘</w:t>
      </w:r>
      <w:proofErr w:type="spellStart"/>
      <w:r w:rsidRPr="00F037FD">
        <w:rPr>
          <w:rFonts w:ascii="Times New Roman" w:hAnsi="Times New Roman" w:cs="Times New Roman"/>
          <w:sz w:val="24"/>
          <w:szCs w:val="24"/>
        </w:rPr>
        <w:t>pumptrack</w:t>
      </w:r>
      <w:proofErr w:type="spellEnd"/>
      <w:r w:rsidRPr="00F037FD">
        <w:rPr>
          <w:rFonts w:ascii="Times New Roman" w:hAnsi="Times New Roman" w:cs="Times New Roman"/>
          <w:sz w:val="24"/>
          <w:szCs w:val="24"/>
        </w:rPr>
        <w:t>’ przeznaczony do jazdy na rowerze i skierowany do wszystkich</w:t>
      </w:r>
      <w:r w:rsidR="002304F1" w:rsidRPr="00F037FD">
        <w:rPr>
          <w:rFonts w:ascii="Times New Roman" w:hAnsi="Times New Roman" w:cs="Times New Roman"/>
          <w:sz w:val="24"/>
          <w:szCs w:val="24"/>
        </w:rPr>
        <w:t xml:space="preserve"> grup wiekowych. Tor składa się</w:t>
      </w:r>
      <w:r w:rsidR="00AD2C20" w:rsidRPr="00F037FD">
        <w:rPr>
          <w:rFonts w:ascii="Times New Roman" w:hAnsi="Times New Roman" w:cs="Times New Roman"/>
          <w:sz w:val="24"/>
          <w:szCs w:val="24"/>
        </w:rPr>
        <w:t xml:space="preserve"> </w:t>
      </w:r>
      <w:r w:rsidRPr="00F037FD">
        <w:rPr>
          <w:rFonts w:ascii="Times New Roman" w:hAnsi="Times New Roman" w:cs="Times New Roman"/>
          <w:sz w:val="24"/>
          <w:szCs w:val="24"/>
        </w:rPr>
        <w:t>z profilowanych pasm jezdnych na których występują garby (muldy) oraz profilowanych zakrętów (band) ułożonych w sekwenc</w:t>
      </w:r>
      <w:r w:rsidR="00792E8C" w:rsidRPr="00F037FD">
        <w:rPr>
          <w:rFonts w:ascii="Times New Roman" w:hAnsi="Times New Roman" w:cs="Times New Roman"/>
          <w:sz w:val="24"/>
          <w:szCs w:val="24"/>
        </w:rPr>
        <w:t>je umożliwiające rozpędzanie się i utrzymywanie prędkości bez konieczności pedałowania. Serie muld wraz</w:t>
      </w:r>
      <w:r w:rsidR="002304F1" w:rsidRPr="00F037FD">
        <w:rPr>
          <w:rFonts w:ascii="Times New Roman" w:hAnsi="Times New Roman" w:cs="Times New Roman"/>
          <w:sz w:val="24"/>
          <w:szCs w:val="24"/>
        </w:rPr>
        <w:t xml:space="preserve"> </w:t>
      </w:r>
      <w:r w:rsidR="00792E8C" w:rsidRPr="00F037FD">
        <w:rPr>
          <w:rFonts w:ascii="Times New Roman" w:hAnsi="Times New Roman" w:cs="Times New Roman"/>
          <w:sz w:val="24"/>
          <w:szCs w:val="24"/>
        </w:rPr>
        <w:t>z bandami tworzą zamkniętą pę</w:t>
      </w:r>
      <w:r w:rsidR="003136B0" w:rsidRPr="00F037FD">
        <w:rPr>
          <w:rFonts w:ascii="Times New Roman" w:hAnsi="Times New Roman" w:cs="Times New Roman"/>
          <w:sz w:val="24"/>
          <w:szCs w:val="24"/>
        </w:rPr>
        <w:t>tlę (lub kilka pę</w:t>
      </w:r>
      <w:r w:rsidR="00792E8C" w:rsidRPr="00F037FD">
        <w:rPr>
          <w:rFonts w:ascii="Times New Roman" w:hAnsi="Times New Roman" w:cs="Times New Roman"/>
          <w:sz w:val="24"/>
          <w:szCs w:val="24"/>
        </w:rPr>
        <w:t>tli) po których jazda może odbywać się w obu kierunkach.</w:t>
      </w:r>
    </w:p>
    <w:p w:rsidR="00792E8C" w:rsidRPr="00F037FD" w:rsidRDefault="00792E8C" w:rsidP="00230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Planowany tor powinien posiadać </w:t>
      </w:r>
      <w:r w:rsidR="00AB22F9" w:rsidRPr="00F037FD">
        <w:rPr>
          <w:rFonts w:ascii="Times New Roman" w:hAnsi="Times New Roman" w:cs="Times New Roman"/>
          <w:sz w:val="24"/>
          <w:szCs w:val="24"/>
        </w:rPr>
        <w:t>s</w:t>
      </w:r>
      <w:r w:rsidRPr="00F037FD">
        <w:rPr>
          <w:rFonts w:ascii="Times New Roman" w:hAnsi="Times New Roman" w:cs="Times New Roman"/>
          <w:sz w:val="24"/>
          <w:szCs w:val="24"/>
        </w:rPr>
        <w:t>k</w:t>
      </w:r>
      <w:r w:rsidR="00AB22F9" w:rsidRPr="00F037FD">
        <w:rPr>
          <w:rFonts w:ascii="Times New Roman" w:hAnsi="Times New Roman" w:cs="Times New Roman"/>
          <w:sz w:val="24"/>
          <w:szCs w:val="24"/>
        </w:rPr>
        <w:t>rę</w:t>
      </w:r>
      <w:r w:rsidRPr="00F037FD">
        <w:rPr>
          <w:rFonts w:ascii="Times New Roman" w:hAnsi="Times New Roman" w:cs="Times New Roman"/>
          <w:sz w:val="24"/>
          <w:szCs w:val="24"/>
        </w:rPr>
        <w:t xml:space="preserve">ty o </w:t>
      </w:r>
      <w:r w:rsidR="003136B0" w:rsidRPr="00F037FD">
        <w:rPr>
          <w:rFonts w:ascii="Times New Roman" w:hAnsi="Times New Roman" w:cs="Times New Roman"/>
          <w:sz w:val="24"/>
          <w:szCs w:val="24"/>
        </w:rPr>
        <w:t>właściwie dobranych promieniach oraz mieć układ pasm jezdnych umożliwiających naukę skręcania w obie strony (w prawo</w:t>
      </w:r>
      <w:r w:rsidR="00AD2C20" w:rsidRPr="00F037F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136B0" w:rsidRPr="00F037FD">
        <w:rPr>
          <w:rFonts w:ascii="Times New Roman" w:hAnsi="Times New Roman" w:cs="Times New Roman"/>
          <w:sz w:val="24"/>
          <w:szCs w:val="24"/>
        </w:rPr>
        <w:t xml:space="preserve"> i w lewo) bez </w:t>
      </w:r>
      <w:r w:rsidR="00396A12" w:rsidRPr="00F037FD">
        <w:rPr>
          <w:rFonts w:ascii="Times New Roman" w:hAnsi="Times New Roman" w:cs="Times New Roman"/>
          <w:sz w:val="24"/>
          <w:szCs w:val="24"/>
        </w:rPr>
        <w:t>konieczności zmiany kierunku jazdy. Umiejscowienie toru na działce powinno przewidywać możliwość rozbudowy toru poprzez dołożenie dodatkowej pętli lub wykonanie innych elementów infrastruktury rowerowej.</w:t>
      </w:r>
    </w:p>
    <w:p w:rsidR="00396A12" w:rsidRPr="00F037FD" w:rsidRDefault="00396A12" w:rsidP="00230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Kształt, konstrukcja i wykończenie toru powinny zapewnić możliwość bezpiecznego opuszczenia pasma ruchu. W najwyższych punktach zakrętów należy zastosować oznakowanie wizualne, informujące o zbliżaniu się do krawędzi pasma jezdnego.</w:t>
      </w:r>
    </w:p>
    <w:p w:rsidR="00396A12" w:rsidRPr="00F037FD" w:rsidRDefault="00396A12" w:rsidP="00230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Tor powinien być zaprojektowany i wykonany w technologii nasypu gruntowego stabilizowanego oraz </w:t>
      </w:r>
      <w:r w:rsidR="00D201C8" w:rsidRPr="00F037FD">
        <w:rPr>
          <w:rFonts w:ascii="Times New Roman" w:hAnsi="Times New Roman" w:cs="Times New Roman"/>
          <w:sz w:val="24"/>
          <w:szCs w:val="24"/>
        </w:rPr>
        <w:t>z odpowiednią podbudową z kruszywa wykończonego nawierzchnią bitumiczną</w:t>
      </w:r>
      <w:r w:rsidRPr="00F037FD">
        <w:rPr>
          <w:rFonts w:ascii="Times New Roman" w:hAnsi="Times New Roman" w:cs="Times New Roman"/>
          <w:sz w:val="24"/>
          <w:szCs w:val="24"/>
        </w:rPr>
        <w:t xml:space="preserve">. Skarpy toru powinny zostać obsiane trawą. Pasma nawierzchni bitumicznej nie </w:t>
      </w:r>
      <w:r w:rsidR="00D201C8" w:rsidRPr="00F037FD">
        <w:rPr>
          <w:rFonts w:ascii="Times New Roman" w:hAnsi="Times New Roman" w:cs="Times New Roman"/>
          <w:sz w:val="24"/>
          <w:szCs w:val="24"/>
        </w:rPr>
        <w:t>powinny bezpośrednio stykać się</w:t>
      </w:r>
      <w:r w:rsidR="002304F1" w:rsidRPr="00F037FD">
        <w:rPr>
          <w:rFonts w:ascii="Times New Roman" w:hAnsi="Times New Roman" w:cs="Times New Roman"/>
          <w:sz w:val="24"/>
          <w:szCs w:val="24"/>
        </w:rPr>
        <w:t xml:space="preserve"> </w:t>
      </w:r>
      <w:r w:rsidRPr="00F037FD">
        <w:rPr>
          <w:rFonts w:ascii="Times New Roman" w:hAnsi="Times New Roman" w:cs="Times New Roman"/>
          <w:sz w:val="24"/>
          <w:szCs w:val="24"/>
        </w:rPr>
        <w:t>z trawnikiem.</w:t>
      </w:r>
    </w:p>
    <w:p w:rsidR="00396A12" w:rsidRPr="00F037FD" w:rsidRDefault="00396A12" w:rsidP="002304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Parametry toru: </w:t>
      </w:r>
    </w:p>
    <w:p w:rsidR="0024057E" w:rsidRPr="00F037FD" w:rsidRDefault="00C86177" w:rsidP="002E53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304F1" w:rsidRPr="00F037FD">
        <w:rPr>
          <w:rFonts w:ascii="Times New Roman" w:hAnsi="Times New Roman" w:cs="Times New Roman"/>
          <w:sz w:val="24"/>
          <w:szCs w:val="24"/>
        </w:rPr>
        <w:t xml:space="preserve">. </w:t>
      </w:r>
      <w:r w:rsidR="00855CB7" w:rsidRPr="00F037FD">
        <w:rPr>
          <w:rFonts w:ascii="Times New Roman" w:hAnsi="Times New Roman" w:cs="Times New Roman"/>
          <w:sz w:val="24"/>
          <w:szCs w:val="24"/>
        </w:rPr>
        <w:t>Długość pasm jezdnych toru (potocznie rozumiana jako dł. toru)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D2C20" w:rsidRPr="00F037FD">
        <w:rPr>
          <w:rFonts w:ascii="Times New Roman" w:hAnsi="Times New Roman" w:cs="Times New Roman"/>
          <w:sz w:val="24"/>
          <w:szCs w:val="24"/>
        </w:rPr>
        <w:t xml:space="preserve">- </w:t>
      </w:r>
      <w:r w:rsidR="00D05A33" w:rsidRPr="00F037FD">
        <w:rPr>
          <w:rFonts w:ascii="Times New Roman" w:hAnsi="Times New Roman" w:cs="Times New Roman"/>
          <w:sz w:val="24"/>
          <w:szCs w:val="24"/>
        </w:rPr>
        <w:t>16</w:t>
      </w:r>
      <w:r w:rsidR="00AB22F9" w:rsidRPr="00F037FD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855CB7" w:rsidRPr="00F037FD">
        <w:rPr>
          <w:rFonts w:ascii="Times New Roman" w:hAnsi="Times New Roman" w:cs="Times New Roman"/>
          <w:sz w:val="24"/>
          <w:szCs w:val="24"/>
        </w:rPr>
        <w:t>mb</w:t>
      </w:r>
      <w:proofErr w:type="spellEnd"/>
    </w:p>
    <w:p w:rsidR="00855CB7" w:rsidRPr="005114C9" w:rsidRDefault="00C86177" w:rsidP="002E53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E53B1" w:rsidRPr="00F037FD">
        <w:rPr>
          <w:rFonts w:ascii="Times New Roman" w:hAnsi="Times New Roman" w:cs="Times New Roman"/>
          <w:sz w:val="24"/>
          <w:szCs w:val="24"/>
        </w:rPr>
        <w:t xml:space="preserve">. </w:t>
      </w:r>
      <w:r w:rsidR="00855CB7" w:rsidRPr="005114C9">
        <w:rPr>
          <w:rFonts w:ascii="Times New Roman" w:hAnsi="Times New Roman" w:cs="Times New Roman"/>
          <w:sz w:val="24"/>
          <w:szCs w:val="24"/>
        </w:rPr>
        <w:t>Szerokość użytkowa pasm jezdnych</w:t>
      </w:r>
      <w:r w:rsidR="00855CB7" w:rsidRPr="005114C9">
        <w:rPr>
          <w:rFonts w:ascii="Times New Roman" w:hAnsi="Times New Roman" w:cs="Times New Roman"/>
          <w:sz w:val="24"/>
          <w:szCs w:val="24"/>
        </w:rPr>
        <w:tab/>
      </w:r>
      <w:r w:rsidR="00855CB7" w:rsidRPr="005114C9">
        <w:rPr>
          <w:rFonts w:ascii="Times New Roman" w:hAnsi="Times New Roman" w:cs="Times New Roman"/>
          <w:sz w:val="24"/>
          <w:szCs w:val="24"/>
        </w:rPr>
        <w:tab/>
      </w:r>
      <w:r w:rsidR="00855CB7" w:rsidRPr="005114C9">
        <w:rPr>
          <w:rFonts w:ascii="Times New Roman" w:hAnsi="Times New Roman" w:cs="Times New Roman"/>
          <w:sz w:val="24"/>
          <w:szCs w:val="24"/>
        </w:rPr>
        <w:tab/>
      </w:r>
      <w:r w:rsidR="00855CB7" w:rsidRPr="005114C9">
        <w:rPr>
          <w:rFonts w:ascii="Times New Roman" w:hAnsi="Times New Roman" w:cs="Times New Roman"/>
          <w:sz w:val="24"/>
          <w:szCs w:val="24"/>
        </w:rPr>
        <w:tab/>
      </w:r>
      <w:r w:rsidRPr="005114C9">
        <w:rPr>
          <w:rFonts w:ascii="Times New Roman" w:hAnsi="Times New Roman" w:cs="Times New Roman"/>
          <w:sz w:val="24"/>
          <w:szCs w:val="24"/>
        </w:rPr>
        <w:t xml:space="preserve">       </w:t>
      </w:r>
      <w:r w:rsidR="002E53B1" w:rsidRPr="005114C9">
        <w:rPr>
          <w:rFonts w:ascii="Times New Roman" w:hAnsi="Times New Roman" w:cs="Times New Roman"/>
          <w:sz w:val="24"/>
          <w:szCs w:val="24"/>
        </w:rPr>
        <w:t xml:space="preserve"> </w:t>
      </w:r>
      <w:r w:rsidR="00022756" w:rsidRPr="005114C9">
        <w:rPr>
          <w:rFonts w:ascii="Times New Roman" w:hAnsi="Times New Roman" w:cs="Times New Roman"/>
          <w:sz w:val="24"/>
          <w:szCs w:val="24"/>
        </w:rPr>
        <w:t>- 12</w:t>
      </w:r>
      <w:r w:rsidR="00AD2C20" w:rsidRPr="005114C9">
        <w:rPr>
          <w:rFonts w:ascii="Times New Roman" w:hAnsi="Times New Roman" w:cs="Times New Roman"/>
          <w:sz w:val="24"/>
          <w:szCs w:val="24"/>
        </w:rPr>
        <w:t>0</w:t>
      </w:r>
      <w:r w:rsidR="00022756" w:rsidRPr="005114C9">
        <w:rPr>
          <w:rFonts w:ascii="Times New Roman" w:hAnsi="Times New Roman" w:cs="Times New Roman"/>
          <w:sz w:val="24"/>
          <w:szCs w:val="24"/>
        </w:rPr>
        <w:t>-150</w:t>
      </w:r>
      <w:r w:rsidR="00855CB7" w:rsidRPr="005114C9"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855CB7" w:rsidRPr="005114C9" w:rsidRDefault="00C86177" w:rsidP="002E53B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114C9">
        <w:rPr>
          <w:rFonts w:ascii="Times New Roman" w:hAnsi="Times New Roman" w:cs="Times New Roman"/>
          <w:sz w:val="24"/>
          <w:szCs w:val="24"/>
        </w:rPr>
        <w:t>3</w:t>
      </w:r>
      <w:r w:rsidR="002E53B1" w:rsidRPr="005114C9">
        <w:rPr>
          <w:rFonts w:ascii="Times New Roman" w:hAnsi="Times New Roman" w:cs="Times New Roman"/>
          <w:sz w:val="24"/>
          <w:szCs w:val="24"/>
        </w:rPr>
        <w:t xml:space="preserve">. </w:t>
      </w:r>
      <w:r w:rsidR="000F68F5" w:rsidRPr="005114C9">
        <w:rPr>
          <w:rFonts w:ascii="Times New Roman" w:hAnsi="Times New Roman" w:cs="Times New Roman"/>
          <w:sz w:val="24"/>
          <w:szCs w:val="24"/>
        </w:rPr>
        <w:t xml:space="preserve">Wysokość typowych </w:t>
      </w:r>
      <w:r w:rsidR="002E53B1" w:rsidRPr="005114C9">
        <w:rPr>
          <w:rFonts w:ascii="Times New Roman" w:hAnsi="Times New Roman" w:cs="Times New Roman"/>
          <w:sz w:val="24"/>
          <w:szCs w:val="24"/>
        </w:rPr>
        <w:t>przeszkód (muld napędza</w:t>
      </w:r>
      <w:r w:rsidR="00022756" w:rsidRPr="005114C9">
        <w:rPr>
          <w:rFonts w:ascii="Times New Roman" w:hAnsi="Times New Roman" w:cs="Times New Roman"/>
          <w:sz w:val="24"/>
          <w:szCs w:val="24"/>
        </w:rPr>
        <w:t xml:space="preserve">jących)                      </w:t>
      </w:r>
      <w:r w:rsidRPr="005114C9">
        <w:rPr>
          <w:rFonts w:ascii="Times New Roman" w:hAnsi="Times New Roman" w:cs="Times New Roman"/>
          <w:sz w:val="24"/>
          <w:szCs w:val="24"/>
        </w:rPr>
        <w:t xml:space="preserve"> </w:t>
      </w:r>
      <w:r w:rsidR="005114C9" w:rsidRPr="005114C9">
        <w:rPr>
          <w:rFonts w:ascii="Times New Roman" w:hAnsi="Times New Roman" w:cs="Times New Roman"/>
          <w:sz w:val="24"/>
          <w:szCs w:val="24"/>
        </w:rPr>
        <w:t xml:space="preserve">- od 40 </w:t>
      </w:r>
      <w:r w:rsidR="00022756" w:rsidRPr="005114C9">
        <w:rPr>
          <w:rFonts w:ascii="Times New Roman" w:hAnsi="Times New Roman" w:cs="Times New Roman"/>
          <w:sz w:val="24"/>
          <w:szCs w:val="24"/>
        </w:rPr>
        <w:t>do50 cm</w:t>
      </w:r>
    </w:p>
    <w:p w:rsidR="002E53B1" w:rsidRPr="005114C9" w:rsidRDefault="00C86177" w:rsidP="002E53B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114C9">
        <w:rPr>
          <w:rFonts w:ascii="Times New Roman" w:hAnsi="Times New Roman" w:cs="Times New Roman"/>
          <w:sz w:val="24"/>
          <w:szCs w:val="24"/>
        </w:rPr>
        <w:t>4</w:t>
      </w:r>
      <w:r w:rsidR="002E53B1" w:rsidRPr="005114C9">
        <w:rPr>
          <w:rFonts w:ascii="Times New Roman" w:hAnsi="Times New Roman" w:cs="Times New Roman"/>
          <w:sz w:val="24"/>
          <w:szCs w:val="24"/>
        </w:rPr>
        <w:t xml:space="preserve">. Wysokość zakrętów (band) </w:t>
      </w:r>
      <w:r w:rsidR="002E53B1" w:rsidRPr="005114C9">
        <w:rPr>
          <w:rFonts w:ascii="Times New Roman" w:hAnsi="Times New Roman" w:cs="Times New Roman"/>
          <w:sz w:val="24"/>
          <w:szCs w:val="24"/>
        </w:rPr>
        <w:tab/>
      </w:r>
      <w:r w:rsidR="002E53B1" w:rsidRPr="005114C9">
        <w:rPr>
          <w:rFonts w:ascii="Times New Roman" w:hAnsi="Times New Roman" w:cs="Times New Roman"/>
          <w:sz w:val="24"/>
          <w:szCs w:val="24"/>
        </w:rPr>
        <w:tab/>
      </w:r>
      <w:r w:rsidR="002E53B1" w:rsidRPr="005114C9">
        <w:rPr>
          <w:rFonts w:ascii="Times New Roman" w:hAnsi="Times New Roman" w:cs="Times New Roman"/>
          <w:sz w:val="24"/>
          <w:szCs w:val="24"/>
        </w:rPr>
        <w:tab/>
      </w:r>
      <w:r w:rsidR="002E53B1" w:rsidRPr="005114C9">
        <w:rPr>
          <w:rFonts w:ascii="Times New Roman" w:hAnsi="Times New Roman" w:cs="Times New Roman"/>
          <w:sz w:val="24"/>
          <w:szCs w:val="24"/>
        </w:rPr>
        <w:tab/>
      </w:r>
      <w:r w:rsidRPr="005114C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F48D7" w:rsidRPr="005114C9">
        <w:rPr>
          <w:rFonts w:ascii="Times New Roman" w:hAnsi="Times New Roman" w:cs="Times New Roman"/>
          <w:sz w:val="24"/>
          <w:szCs w:val="24"/>
        </w:rPr>
        <w:t>-od</w:t>
      </w:r>
      <w:r w:rsidR="006D1599" w:rsidRPr="005114C9">
        <w:rPr>
          <w:rFonts w:ascii="Times New Roman" w:hAnsi="Times New Roman" w:cs="Times New Roman"/>
          <w:sz w:val="24"/>
          <w:szCs w:val="24"/>
        </w:rPr>
        <w:t xml:space="preserve"> 80 do 120 cm</w:t>
      </w:r>
      <w:r w:rsidR="008F48D7" w:rsidRPr="005114C9">
        <w:rPr>
          <w:rFonts w:ascii="Times New Roman" w:hAnsi="Times New Roman" w:cs="Times New Roman"/>
          <w:sz w:val="24"/>
          <w:szCs w:val="24"/>
        </w:rPr>
        <w:t xml:space="preserve"> </w:t>
      </w:r>
      <w:r w:rsidRPr="005114C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68F5" w:rsidRPr="005114C9" w:rsidRDefault="00C86177" w:rsidP="002E53B1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114C9">
        <w:rPr>
          <w:rFonts w:ascii="Times New Roman" w:hAnsi="Times New Roman" w:cs="Times New Roman"/>
          <w:sz w:val="24"/>
          <w:szCs w:val="24"/>
        </w:rPr>
        <w:t>5</w:t>
      </w:r>
      <w:r w:rsidR="002E53B1" w:rsidRPr="005114C9">
        <w:rPr>
          <w:rFonts w:ascii="Times New Roman" w:hAnsi="Times New Roman" w:cs="Times New Roman"/>
          <w:sz w:val="24"/>
          <w:szCs w:val="24"/>
        </w:rPr>
        <w:t xml:space="preserve">. </w:t>
      </w:r>
      <w:r w:rsidR="000F68F5" w:rsidRPr="005114C9">
        <w:rPr>
          <w:rFonts w:ascii="Times New Roman" w:hAnsi="Times New Roman" w:cs="Times New Roman"/>
          <w:sz w:val="24"/>
          <w:szCs w:val="24"/>
        </w:rPr>
        <w:t>Ilość przeszkód typu mulda (w tym muldy wyjściowa i wejściowa zakrętu)</w:t>
      </w:r>
      <w:r w:rsidR="006D1599" w:rsidRPr="005114C9">
        <w:rPr>
          <w:rFonts w:ascii="Times New Roman" w:hAnsi="Times New Roman" w:cs="Times New Roman"/>
          <w:sz w:val="24"/>
          <w:szCs w:val="24"/>
        </w:rPr>
        <w:t xml:space="preserve"> – min 20</w:t>
      </w:r>
    </w:p>
    <w:p w:rsidR="000F68F5" w:rsidRDefault="00C86177" w:rsidP="009140ED">
      <w:pPr>
        <w:tabs>
          <w:tab w:val="left" w:pos="69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114C9">
        <w:rPr>
          <w:rFonts w:ascii="Times New Roman" w:hAnsi="Times New Roman" w:cs="Times New Roman"/>
          <w:sz w:val="24"/>
          <w:szCs w:val="24"/>
        </w:rPr>
        <w:t>6</w:t>
      </w:r>
      <w:r w:rsidR="002E53B1" w:rsidRPr="005114C9">
        <w:rPr>
          <w:rFonts w:ascii="Times New Roman" w:hAnsi="Times New Roman" w:cs="Times New Roman"/>
          <w:sz w:val="24"/>
          <w:szCs w:val="24"/>
        </w:rPr>
        <w:t xml:space="preserve">. </w:t>
      </w:r>
      <w:r w:rsidR="000F68F5" w:rsidRPr="005114C9">
        <w:rPr>
          <w:rFonts w:ascii="Times New Roman" w:hAnsi="Times New Roman" w:cs="Times New Roman"/>
          <w:sz w:val="24"/>
          <w:szCs w:val="24"/>
        </w:rPr>
        <w:t>Ilość profilowanych zakrętów typu ‘band’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F68F5" w:rsidRPr="009140ED">
        <w:rPr>
          <w:rFonts w:ascii="Times New Roman" w:hAnsi="Times New Roman" w:cs="Times New Roman"/>
          <w:sz w:val="24"/>
          <w:szCs w:val="24"/>
        </w:rPr>
        <w:tab/>
      </w:r>
      <w:r w:rsidR="006D1599">
        <w:rPr>
          <w:rFonts w:ascii="Times New Roman" w:hAnsi="Times New Roman" w:cs="Times New Roman"/>
          <w:sz w:val="24"/>
          <w:szCs w:val="24"/>
        </w:rPr>
        <w:t xml:space="preserve"> - min 8 </w:t>
      </w:r>
    </w:p>
    <w:p w:rsidR="006D1599" w:rsidRDefault="006D1599" w:rsidP="00F40BBD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parametry należy uznać jako wyj</w:t>
      </w:r>
      <w:r w:rsidR="005114C9">
        <w:rPr>
          <w:rFonts w:ascii="Times New Roman" w:hAnsi="Times New Roman" w:cs="Times New Roman"/>
          <w:sz w:val="24"/>
          <w:szCs w:val="24"/>
        </w:rPr>
        <w:t xml:space="preserve">ściowe do wykonania projektu </w:t>
      </w:r>
      <w:proofErr w:type="spellStart"/>
      <w:r w:rsidR="005114C9">
        <w:rPr>
          <w:rFonts w:ascii="Times New Roman" w:hAnsi="Times New Roman" w:cs="Times New Roman"/>
          <w:sz w:val="24"/>
          <w:szCs w:val="24"/>
        </w:rPr>
        <w:t>budowlnego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67C1">
        <w:rPr>
          <w:rFonts w:ascii="Times New Roman" w:hAnsi="Times New Roman" w:cs="Times New Roman"/>
          <w:sz w:val="24"/>
          <w:szCs w:val="24"/>
        </w:rPr>
        <w:t xml:space="preserve">Parametry </w:t>
      </w:r>
      <w:r w:rsidR="00524DA4">
        <w:rPr>
          <w:rFonts w:ascii="Times New Roman" w:hAnsi="Times New Roman" w:cs="Times New Roman"/>
          <w:sz w:val="24"/>
          <w:szCs w:val="24"/>
        </w:rPr>
        <w:t xml:space="preserve">dotyczące muld i zakrętów muszą być dostosowane do długości toru i dobrane w taki sposób, by spełniały wszystkie kryteria właściwe dla toru typu </w:t>
      </w:r>
      <w:proofErr w:type="spellStart"/>
      <w:r w:rsidR="00524DA4">
        <w:rPr>
          <w:rFonts w:ascii="Times New Roman" w:hAnsi="Times New Roman" w:cs="Times New Roman"/>
          <w:sz w:val="24"/>
          <w:szCs w:val="24"/>
        </w:rPr>
        <w:t>Pumptrack</w:t>
      </w:r>
      <w:proofErr w:type="spellEnd"/>
      <w:r w:rsidR="005114C9">
        <w:rPr>
          <w:rFonts w:ascii="Times New Roman" w:hAnsi="Times New Roman" w:cs="Times New Roman"/>
          <w:sz w:val="24"/>
          <w:szCs w:val="24"/>
        </w:rPr>
        <w:t>. P</w:t>
      </w:r>
      <w:r w:rsidR="003E3B71">
        <w:rPr>
          <w:rFonts w:ascii="Times New Roman" w:hAnsi="Times New Roman" w:cs="Times New Roman"/>
          <w:sz w:val="24"/>
          <w:szCs w:val="24"/>
        </w:rPr>
        <w:t>owinien posiadać cechy  rekreacyjnego toru rowerowego, z przeznaczeniem dla osób początkujących na nim jazdę oraz posiadać parametry toru sportowego, umożliwiającego przeprowadzenie</w:t>
      </w:r>
      <w:r w:rsidR="00524DA4">
        <w:rPr>
          <w:rFonts w:ascii="Times New Roman" w:hAnsi="Times New Roman" w:cs="Times New Roman"/>
          <w:sz w:val="24"/>
          <w:szCs w:val="24"/>
        </w:rPr>
        <w:t xml:space="preserve"> na nim zawodó</w:t>
      </w:r>
      <w:r w:rsidR="003E3B71">
        <w:rPr>
          <w:rFonts w:ascii="Times New Roman" w:hAnsi="Times New Roman" w:cs="Times New Roman"/>
          <w:sz w:val="24"/>
          <w:szCs w:val="24"/>
        </w:rPr>
        <w:t>w sportowych.</w:t>
      </w:r>
      <w:r w:rsidR="00524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ADE" w:rsidRPr="009140ED" w:rsidRDefault="00975ADE" w:rsidP="009140ED">
      <w:pPr>
        <w:tabs>
          <w:tab w:val="left" w:pos="69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8F5" w:rsidRPr="00F037FD" w:rsidRDefault="00E13CA5" w:rsidP="006E09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5.2  </w:t>
      </w:r>
      <w:r w:rsidR="000F68F5" w:rsidRPr="00F037FD">
        <w:rPr>
          <w:rFonts w:ascii="Times New Roman" w:hAnsi="Times New Roman" w:cs="Times New Roman"/>
          <w:b/>
          <w:sz w:val="24"/>
          <w:szCs w:val="24"/>
        </w:rPr>
        <w:t>Charakterystyka zieleni</w:t>
      </w:r>
    </w:p>
    <w:p w:rsidR="000F68F5" w:rsidRPr="00F037FD" w:rsidRDefault="000F68F5" w:rsidP="00E13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Nie planuje się nowych </w:t>
      </w:r>
      <w:proofErr w:type="spellStart"/>
      <w:r w:rsidRPr="00F037FD">
        <w:rPr>
          <w:rFonts w:ascii="Times New Roman" w:hAnsi="Times New Roman" w:cs="Times New Roman"/>
          <w:sz w:val="24"/>
          <w:szCs w:val="24"/>
        </w:rPr>
        <w:t>zasadzeń</w:t>
      </w:r>
      <w:proofErr w:type="spellEnd"/>
      <w:r w:rsidRPr="00F037FD">
        <w:rPr>
          <w:rFonts w:ascii="Times New Roman" w:hAnsi="Times New Roman" w:cs="Times New Roman"/>
          <w:sz w:val="24"/>
          <w:szCs w:val="24"/>
        </w:rPr>
        <w:t>.</w:t>
      </w:r>
    </w:p>
    <w:p w:rsidR="009140ED" w:rsidRPr="009140ED" w:rsidRDefault="000F68F5" w:rsidP="009140ED">
      <w:pPr>
        <w:spacing w:after="0"/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  <w:r w:rsidRPr="00F037FD">
        <w:rPr>
          <w:rFonts w:ascii="Times New Roman" w:hAnsi="Times New Roman" w:cs="Times New Roman"/>
          <w:sz w:val="24"/>
          <w:szCs w:val="24"/>
        </w:rPr>
        <w:t>Na terenie objętym robotami budowlanymi należy odtworzyć trawn</w:t>
      </w:r>
      <w:r w:rsidR="00E13CA5" w:rsidRPr="00F037FD">
        <w:rPr>
          <w:rFonts w:ascii="Times New Roman" w:hAnsi="Times New Roman" w:cs="Times New Roman"/>
          <w:sz w:val="24"/>
          <w:szCs w:val="24"/>
        </w:rPr>
        <w:t>ik</w:t>
      </w:r>
      <w:r w:rsidRPr="00F037FD">
        <w:rPr>
          <w:rFonts w:ascii="Times New Roman" w:hAnsi="Times New Roman" w:cs="Times New Roman"/>
          <w:sz w:val="24"/>
          <w:szCs w:val="24"/>
        </w:rPr>
        <w:t xml:space="preserve"> a skarpy toru </w:t>
      </w:r>
      <w:r w:rsidR="00E13CA5" w:rsidRPr="00F037FD">
        <w:rPr>
          <w:rFonts w:ascii="Times New Roman" w:hAnsi="Times New Roman" w:cs="Times New Roman"/>
          <w:sz w:val="24"/>
          <w:szCs w:val="24"/>
        </w:rPr>
        <w:t>zagospodarować nowym trawnikiem.</w:t>
      </w:r>
      <w:r w:rsidRPr="00F037FD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ab/>
      </w:r>
    </w:p>
    <w:p w:rsidR="000F68F5" w:rsidRPr="00F037FD" w:rsidRDefault="00E13CA5" w:rsidP="00E1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5.3  </w:t>
      </w:r>
      <w:r w:rsidR="004F110F" w:rsidRPr="00F037FD">
        <w:rPr>
          <w:rFonts w:ascii="Times New Roman" w:hAnsi="Times New Roman" w:cs="Times New Roman"/>
          <w:b/>
          <w:sz w:val="24"/>
          <w:szCs w:val="24"/>
        </w:rPr>
        <w:t>Elementy małej architektury</w:t>
      </w:r>
    </w:p>
    <w:p w:rsidR="009140ED" w:rsidRDefault="004F110F" w:rsidP="00914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Przewiduje się zainstalowanie w miejscu dobrze widocznym tablicy z regulaminem użytkowania toru or</w:t>
      </w:r>
      <w:r w:rsidR="00857B4D" w:rsidRPr="00F037FD">
        <w:rPr>
          <w:rFonts w:ascii="Times New Roman" w:hAnsi="Times New Roman" w:cs="Times New Roman"/>
          <w:sz w:val="24"/>
          <w:szCs w:val="24"/>
        </w:rPr>
        <w:t xml:space="preserve">az stojaka </w:t>
      </w:r>
      <w:r w:rsidR="00F83578" w:rsidRPr="00F037FD">
        <w:rPr>
          <w:rFonts w:ascii="Times New Roman" w:hAnsi="Times New Roman" w:cs="Times New Roman"/>
          <w:sz w:val="24"/>
          <w:szCs w:val="24"/>
        </w:rPr>
        <w:t xml:space="preserve">rowerowego </w:t>
      </w:r>
      <w:r w:rsidR="007C556C" w:rsidRPr="00F037FD">
        <w:rPr>
          <w:rFonts w:ascii="Times New Roman" w:hAnsi="Times New Roman" w:cs="Times New Roman"/>
          <w:sz w:val="24"/>
          <w:szCs w:val="24"/>
        </w:rPr>
        <w:t>umożliwiającego zaparkowanie 6-8</w:t>
      </w:r>
      <w:r w:rsidRPr="00F037FD">
        <w:rPr>
          <w:rFonts w:ascii="Times New Roman" w:hAnsi="Times New Roman" w:cs="Times New Roman"/>
          <w:sz w:val="24"/>
          <w:szCs w:val="24"/>
        </w:rPr>
        <w:t xml:space="preserve"> rowerów.</w:t>
      </w:r>
      <w:r w:rsidR="00847D30" w:rsidRPr="00F03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0ED" w:rsidRDefault="009140ED" w:rsidP="009140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0ED" w:rsidRDefault="009140ED" w:rsidP="009140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AC6" w:rsidRDefault="00995AC6" w:rsidP="009140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10F" w:rsidRPr="00F037FD" w:rsidRDefault="00847D30" w:rsidP="00914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Tablica jak i stojak powinny być wykonane z trwałego materiału</w:t>
      </w:r>
      <w:r w:rsidR="00247E97" w:rsidRPr="00F037FD">
        <w:rPr>
          <w:rFonts w:ascii="Times New Roman" w:hAnsi="Times New Roman" w:cs="Times New Roman"/>
          <w:sz w:val="24"/>
          <w:szCs w:val="24"/>
        </w:rPr>
        <w:t>, odpornego na działania czynników atmosferycznych</w:t>
      </w:r>
      <w:r w:rsidRPr="00F037FD">
        <w:rPr>
          <w:rFonts w:ascii="Times New Roman" w:hAnsi="Times New Roman" w:cs="Times New Roman"/>
          <w:sz w:val="24"/>
          <w:szCs w:val="24"/>
        </w:rPr>
        <w:t xml:space="preserve"> i wykonane estetycznie.</w:t>
      </w:r>
    </w:p>
    <w:p w:rsidR="009140ED" w:rsidRPr="009140ED" w:rsidRDefault="009140ED" w:rsidP="00E6338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110F" w:rsidRPr="009140ED" w:rsidRDefault="00E13CA5" w:rsidP="00E633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0ED">
        <w:rPr>
          <w:rFonts w:ascii="Times New Roman" w:hAnsi="Times New Roman" w:cs="Times New Roman"/>
          <w:b/>
          <w:sz w:val="28"/>
          <w:szCs w:val="28"/>
          <w:u w:val="single"/>
        </w:rPr>
        <w:t xml:space="preserve">6  </w:t>
      </w:r>
      <w:r w:rsidR="004F110F" w:rsidRPr="009140ED">
        <w:rPr>
          <w:rFonts w:ascii="Times New Roman" w:hAnsi="Times New Roman" w:cs="Times New Roman"/>
          <w:b/>
          <w:sz w:val="28"/>
          <w:szCs w:val="28"/>
          <w:u w:val="single"/>
        </w:rPr>
        <w:t>Opis wymagań zamawiającego w stosunku do przedmiotu zamówienia</w:t>
      </w:r>
    </w:p>
    <w:p w:rsidR="004F110F" w:rsidRPr="00F037FD" w:rsidRDefault="00E13CA5" w:rsidP="00AD2C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6.1  </w:t>
      </w:r>
      <w:r w:rsidR="004F110F" w:rsidRPr="00F037FD">
        <w:rPr>
          <w:rFonts w:ascii="Times New Roman" w:hAnsi="Times New Roman" w:cs="Times New Roman"/>
          <w:b/>
          <w:sz w:val="24"/>
          <w:szCs w:val="24"/>
        </w:rPr>
        <w:t>Wymagania ogólne dla prac projektowych i robót wykonawczych</w:t>
      </w:r>
    </w:p>
    <w:p w:rsidR="004F110F" w:rsidRPr="00F037FD" w:rsidRDefault="004F110F" w:rsidP="00E13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Zamawiający zastrzega sobie prawo wglądu do projektu koncepcyjnego i budowlanego </w:t>
      </w:r>
      <w:r w:rsidR="00E13CA5" w:rsidRPr="00F037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037FD">
        <w:rPr>
          <w:rFonts w:ascii="Times New Roman" w:hAnsi="Times New Roman" w:cs="Times New Roman"/>
          <w:sz w:val="24"/>
          <w:szCs w:val="24"/>
        </w:rPr>
        <w:t>i weryfikacji zawartych w nim danych</w:t>
      </w:r>
      <w:r w:rsidR="007A4B66" w:rsidRPr="00F037FD">
        <w:rPr>
          <w:rFonts w:ascii="Times New Roman" w:hAnsi="Times New Roman" w:cs="Times New Roman"/>
          <w:sz w:val="24"/>
          <w:szCs w:val="24"/>
        </w:rPr>
        <w:t xml:space="preserve"> m.in. </w:t>
      </w:r>
      <w:r w:rsidRPr="00F037FD">
        <w:rPr>
          <w:rFonts w:ascii="Times New Roman" w:hAnsi="Times New Roman" w:cs="Times New Roman"/>
          <w:sz w:val="24"/>
          <w:szCs w:val="24"/>
        </w:rPr>
        <w:t xml:space="preserve"> pod względem zgodności z </w:t>
      </w:r>
      <w:r w:rsidR="007A4B66" w:rsidRPr="00F037FD">
        <w:rPr>
          <w:rFonts w:ascii="Times New Roman" w:hAnsi="Times New Roman" w:cs="Times New Roman"/>
          <w:sz w:val="24"/>
          <w:szCs w:val="24"/>
        </w:rPr>
        <w:t>najlepszą praktyką budowlaną</w:t>
      </w:r>
      <w:r w:rsidR="00450408" w:rsidRPr="00F037FD">
        <w:rPr>
          <w:rFonts w:ascii="Times New Roman" w:hAnsi="Times New Roman" w:cs="Times New Roman"/>
          <w:sz w:val="24"/>
          <w:szCs w:val="24"/>
        </w:rPr>
        <w:t>, prawem budowlanym</w:t>
      </w:r>
      <w:r w:rsidR="007A4B66" w:rsidRPr="00F037FD">
        <w:rPr>
          <w:rFonts w:ascii="Times New Roman" w:hAnsi="Times New Roman" w:cs="Times New Roman"/>
          <w:sz w:val="24"/>
          <w:szCs w:val="24"/>
        </w:rPr>
        <w:t xml:space="preserve">, umową, </w:t>
      </w:r>
      <w:r w:rsidR="00DF0247" w:rsidRPr="00F037FD">
        <w:rPr>
          <w:rFonts w:ascii="Times New Roman" w:hAnsi="Times New Roman" w:cs="Times New Roman"/>
          <w:sz w:val="24"/>
          <w:szCs w:val="24"/>
        </w:rPr>
        <w:t>opisem przedmiotu zamówienia</w:t>
      </w:r>
      <w:r w:rsidRPr="00F037FD">
        <w:rPr>
          <w:rFonts w:ascii="Times New Roman" w:hAnsi="Times New Roman" w:cs="Times New Roman"/>
          <w:sz w:val="24"/>
          <w:szCs w:val="24"/>
        </w:rPr>
        <w:t xml:space="preserve"> przed uzyskaniem decyzji administracyjnych lub skierowaniem projektu do realizacji</w:t>
      </w:r>
      <w:r w:rsidR="00547A56">
        <w:rPr>
          <w:rFonts w:ascii="Times New Roman" w:hAnsi="Times New Roman" w:cs="Times New Roman"/>
          <w:sz w:val="24"/>
          <w:szCs w:val="24"/>
        </w:rPr>
        <w:t>.</w:t>
      </w:r>
    </w:p>
    <w:p w:rsidR="003919D5" w:rsidRPr="00F037FD" w:rsidRDefault="004F110F" w:rsidP="00E13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Za</w:t>
      </w:r>
      <w:r w:rsidR="0085249F" w:rsidRPr="00F037FD">
        <w:rPr>
          <w:rFonts w:ascii="Times New Roman" w:hAnsi="Times New Roman" w:cs="Times New Roman"/>
          <w:sz w:val="24"/>
          <w:szCs w:val="24"/>
        </w:rPr>
        <w:t>mawiający</w:t>
      </w:r>
      <w:r w:rsidR="005F6695" w:rsidRPr="00F037FD">
        <w:rPr>
          <w:rFonts w:ascii="Times New Roman" w:hAnsi="Times New Roman" w:cs="Times New Roman"/>
          <w:sz w:val="24"/>
          <w:szCs w:val="24"/>
        </w:rPr>
        <w:t xml:space="preserve"> przewiduje ustanowienie osoby upoważnionej do zarządzania realizacją umowy oraz zespołu specjalistów pełniących funkcj</w:t>
      </w:r>
      <w:r w:rsidR="00545123" w:rsidRPr="00F037FD">
        <w:rPr>
          <w:rFonts w:ascii="Times New Roman" w:hAnsi="Times New Roman" w:cs="Times New Roman"/>
          <w:sz w:val="24"/>
          <w:szCs w:val="24"/>
        </w:rPr>
        <w:t>e</w:t>
      </w:r>
      <w:r w:rsidR="005F6695" w:rsidRPr="00F037FD">
        <w:rPr>
          <w:rFonts w:ascii="Times New Roman" w:hAnsi="Times New Roman" w:cs="Times New Roman"/>
          <w:sz w:val="24"/>
          <w:szCs w:val="24"/>
        </w:rPr>
        <w:t xml:space="preserve"> inspektorów nadzoru w zakresie wynikającym </w:t>
      </w:r>
      <w:r w:rsidR="00E13CA5" w:rsidRPr="00F037F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6695" w:rsidRPr="00F037FD">
        <w:rPr>
          <w:rFonts w:ascii="Times New Roman" w:hAnsi="Times New Roman" w:cs="Times New Roman"/>
          <w:sz w:val="24"/>
          <w:szCs w:val="24"/>
        </w:rPr>
        <w:t>z Prawa budowlanego i postanowień umowy.</w:t>
      </w:r>
    </w:p>
    <w:p w:rsidR="004F110F" w:rsidRPr="00F037FD" w:rsidRDefault="003919D5" w:rsidP="00E13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Inspektorzy będą uprawnieni do  dokonywania odbiorów (prac częściowych, zanikowych oraz końcowych), kontroli użytkowych wyrobów budowlanych w odniesieniu do ich parametrów oraz zgodności z dokumentacją, jakości i dokładności wykonywania robót, kontroli przeprowadzania prób i pomiarów, kontroli prawidłowości funkcjonowania zamontowanych urządzeń i wyposażenia.</w:t>
      </w:r>
    </w:p>
    <w:p w:rsidR="003919D5" w:rsidRPr="00F037FD" w:rsidRDefault="003919D5" w:rsidP="00E13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 czasie wykonywania prac budowlanych musi być zapewniony dojazd mieszkańców do posesji prywatnych.</w:t>
      </w:r>
    </w:p>
    <w:p w:rsidR="003919D5" w:rsidRPr="00F037FD" w:rsidRDefault="003919D5" w:rsidP="00914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 związku z przygotowaniem terenu pod inwestycje należy uwzględnić istniejące obiekty oraz warunki gruntowo-wodne podłoża, istniejące sieci przebiegające w terenie.</w:t>
      </w:r>
    </w:p>
    <w:p w:rsidR="003919D5" w:rsidRPr="00F037FD" w:rsidRDefault="00E13CA5" w:rsidP="006E090A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6.2  </w:t>
      </w:r>
      <w:r w:rsidR="003919D5" w:rsidRPr="00F037FD">
        <w:rPr>
          <w:rFonts w:ascii="Times New Roman" w:hAnsi="Times New Roman" w:cs="Times New Roman"/>
          <w:b/>
          <w:sz w:val="24"/>
          <w:szCs w:val="24"/>
        </w:rPr>
        <w:t>Przygotowanie terenu budowy</w:t>
      </w:r>
    </w:p>
    <w:p w:rsidR="00930454" w:rsidRDefault="003919D5" w:rsidP="00D05A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Zaplecze budowy</w:t>
      </w:r>
      <w:r w:rsidRPr="00F037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19D5" w:rsidRPr="00F037FD" w:rsidRDefault="003919D5" w:rsidP="00D05A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jeżeli </w:t>
      </w:r>
      <w:r w:rsidR="00484432" w:rsidRPr="00F037FD">
        <w:rPr>
          <w:rFonts w:ascii="Times New Roman" w:hAnsi="Times New Roman" w:cs="Times New Roman"/>
          <w:sz w:val="24"/>
          <w:szCs w:val="24"/>
        </w:rPr>
        <w:t>wykonawca uzna za stosowne, na t</w:t>
      </w:r>
      <w:r w:rsidRPr="00F037FD">
        <w:rPr>
          <w:rFonts w:ascii="Times New Roman" w:hAnsi="Times New Roman" w:cs="Times New Roman"/>
          <w:sz w:val="24"/>
          <w:szCs w:val="24"/>
        </w:rPr>
        <w:t>ereni</w:t>
      </w:r>
      <w:r w:rsidR="00484432" w:rsidRPr="00F037FD">
        <w:rPr>
          <w:rFonts w:ascii="Times New Roman" w:hAnsi="Times New Roman" w:cs="Times New Roman"/>
          <w:sz w:val="24"/>
          <w:szCs w:val="24"/>
        </w:rPr>
        <w:t>e</w:t>
      </w:r>
      <w:r w:rsidRPr="00F037FD">
        <w:rPr>
          <w:rFonts w:ascii="Times New Roman" w:hAnsi="Times New Roman" w:cs="Times New Roman"/>
          <w:sz w:val="24"/>
          <w:szCs w:val="24"/>
        </w:rPr>
        <w:t xml:space="preserve"> budowy należy uwzględnić miejsce na zaplecze socjalno-biurowe placu budowy.</w:t>
      </w:r>
    </w:p>
    <w:p w:rsidR="00AD2C20" w:rsidRPr="00F037FD" w:rsidRDefault="00787997" w:rsidP="00E13CA5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Odpady:</w:t>
      </w:r>
    </w:p>
    <w:p w:rsidR="00AB445C" w:rsidRPr="00F037FD" w:rsidRDefault="00930454" w:rsidP="009304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7997" w:rsidRPr="00F037FD">
        <w:rPr>
          <w:rFonts w:ascii="Times New Roman" w:hAnsi="Times New Roman" w:cs="Times New Roman"/>
          <w:sz w:val="24"/>
          <w:szCs w:val="24"/>
        </w:rPr>
        <w:t>dpady powstające w trakcie prac budowlanych należy</w:t>
      </w:r>
      <w:r w:rsidR="002E53B1" w:rsidRPr="00F037FD">
        <w:rPr>
          <w:rFonts w:ascii="Times New Roman" w:hAnsi="Times New Roman" w:cs="Times New Roman"/>
          <w:sz w:val="24"/>
          <w:szCs w:val="24"/>
        </w:rPr>
        <w:t xml:space="preserve"> gromadzić w miejscu w tym celu </w:t>
      </w:r>
      <w:r w:rsidR="00787997" w:rsidRPr="00F037FD">
        <w:rPr>
          <w:rFonts w:ascii="Times New Roman" w:hAnsi="Times New Roman" w:cs="Times New Roman"/>
          <w:sz w:val="24"/>
          <w:szCs w:val="24"/>
        </w:rPr>
        <w:t>wyznaczonym; przewidzieć odpowiednie pojemniki na odpady i regularnie je opróżniać. Odpady nadające się do przetworzenia należy sortować.</w:t>
      </w:r>
    </w:p>
    <w:p w:rsidR="00AD2C20" w:rsidRPr="00F037FD" w:rsidRDefault="00787997" w:rsidP="002E53B1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Ogrodzenie:</w:t>
      </w:r>
      <w:r w:rsidRPr="00F03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A33" w:rsidRPr="00F037FD" w:rsidRDefault="00787997" w:rsidP="00BE31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Zaplecze placu budowy oraz miejsce składowania materiałów/maszyn należy wygrodzić uniemożliwiając dostęp osób postronnych. Ogrodzenie nie może utrudniać dostępu do posesji znajdujących się w pobliżu placu budowy.</w:t>
      </w:r>
    </w:p>
    <w:p w:rsidR="00AD2C20" w:rsidRPr="00F037FD" w:rsidRDefault="00787997" w:rsidP="00D05A33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Składowanie:</w:t>
      </w:r>
    </w:p>
    <w:p w:rsidR="00787997" w:rsidRPr="00F037FD" w:rsidRDefault="00AD2C20" w:rsidP="00914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787997" w:rsidRPr="00F037FD">
        <w:rPr>
          <w:rFonts w:ascii="Times New Roman" w:hAnsi="Times New Roman" w:cs="Times New Roman"/>
          <w:sz w:val="24"/>
          <w:szCs w:val="24"/>
        </w:rPr>
        <w:t>kładowanie materiałów budowlanych powinn</w:t>
      </w:r>
      <w:r w:rsidR="00D05A33" w:rsidRPr="00F037FD">
        <w:rPr>
          <w:rFonts w:ascii="Times New Roman" w:hAnsi="Times New Roman" w:cs="Times New Roman"/>
          <w:sz w:val="24"/>
          <w:szCs w:val="24"/>
        </w:rPr>
        <w:t xml:space="preserve">o odbywać się tylko w miejscach </w:t>
      </w:r>
      <w:r w:rsidR="00787997" w:rsidRPr="00F037FD">
        <w:rPr>
          <w:rFonts w:ascii="Times New Roman" w:hAnsi="Times New Roman" w:cs="Times New Roman"/>
          <w:sz w:val="24"/>
          <w:szCs w:val="24"/>
        </w:rPr>
        <w:t xml:space="preserve">w tym celu wyznaczonych. Wysokość składowania, rozmieszczenie i sposób pobierania materiałów powinny być zgodne z obowiązującymi przepisami i wytycznymi producentów materiałów. </w:t>
      </w:r>
    </w:p>
    <w:p w:rsidR="00816BF9" w:rsidRPr="00F037FD" w:rsidRDefault="00AD2C20" w:rsidP="00D05A33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6.3  </w:t>
      </w:r>
      <w:r w:rsidR="00816BF9" w:rsidRPr="00F037FD">
        <w:rPr>
          <w:rFonts w:ascii="Times New Roman" w:hAnsi="Times New Roman" w:cs="Times New Roman"/>
          <w:b/>
          <w:sz w:val="24"/>
          <w:szCs w:val="24"/>
        </w:rPr>
        <w:t>Odtworzenie terenu</w:t>
      </w:r>
    </w:p>
    <w:p w:rsidR="00816BF9" w:rsidRPr="00F037FD" w:rsidRDefault="00816BF9" w:rsidP="00914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 ramach inwestycji należy wykonać odtworzenie terenu</w:t>
      </w:r>
      <w:r w:rsidR="00466A0C" w:rsidRPr="00F037FD">
        <w:rPr>
          <w:rFonts w:ascii="Times New Roman" w:hAnsi="Times New Roman" w:cs="Times New Roman"/>
          <w:sz w:val="24"/>
          <w:szCs w:val="24"/>
        </w:rPr>
        <w:t xml:space="preserve"> zniszczonego</w:t>
      </w:r>
      <w:r w:rsidRPr="00F037FD">
        <w:rPr>
          <w:rFonts w:ascii="Times New Roman" w:hAnsi="Times New Roman" w:cs="Times New Roman"/>
          <w:sz w:val="24"/>
          <w:szCs w:val="24"/>
        </w:rPr>
        <w:t xml:space="preserve"> w czasie wykonywania prac budowlanych. Wykona</w:t>
      </w:r>
      <w:r w:rsidR="00E63B01" w:rsidRPr="00F037FD">
        <w:rPr>
          <w:rFonts w:ascii="Times New Roman" w:hAnsi="Times New Roman" w:cs="Times New Roman"/>
          <w:sz w:val="24"/>
          <w:szCs w:val="24"/>
        </w:rPr>
        <w:t xml:space="preserve">wca jest zobowiązany do </w:t>
      </w:r>
      <w:r w:rsidR="0020033C" w:rsidRPr="00F037FD">
        <w:rPr>
          <w:rFonts w:ascii="Times New Roman" w:hAnsi="Times New Roman" w:cs="Times New Roman"/>
          <w:sz w:val="24"/>
          <w:szCs w:val="24"/>
        </w:rPr>
        <w:t>zapewnienia przejezdności dro</w:t>
      </w:r>
      <w:r w:rsidRPr="00F037FD">
        <w:rPr>
          <w:rFonts w:ascii="Times New Roman" w:hAnsi="Times New Roman" w:cs="Times New Roman"/>
          <w:sz w:val="24"/>
          <w:szCs w:val="24"/>
        </w:rPr>
        <w:t>g</w:t>
      </w:r>
      <w:r w:rsidR="0020033C" w:rsidRPr="00F037FD">
        <w:rPr>
          <w:rFonts w:ascii="Times New Roman" w:hAnsi="Times New Roman" w:cs="Times New Roman"/>
          <w:sz w:val="24"/>
          <w:szCs w:val="24"/>
        </w:rPr>
        <w:t>i dojazdowej  do Parku pod Dębami</w:t>
      </w:r>
      <w:r w:rsidRPr="00F037FD">
        <w:rPr>
          <w:rFonts w:ascii="Times New Roman" w:hAnsi="Times New Roman" w:cs="Times New Roman"/>
          <w:sz w:val="24"/>
          <w:szCs w:val="24"/>
        </w:rPr>
        <w:t>.</w:t>
      </w:r>
    </w:p>
    <w:p w:rsidR="00816BF9" w:rsidRPr="00F037FD" w:rsidRDefault="00AD2C20" w:rsidP="00D05A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6.4  </w:t>
      </w:r>
      <w:r w:rsidR="00816BF9" w:rsidRPr="00F037FD">
        <w:rPr>
          <w:rFonts w:ascii="Times New Roman" w:hAnsi="Times New Roman" w:cs="Times New Roman"/>
          <w:b/>
          <w:sz w:val="24"/>
          <w:szCs w:val="24"/>
        </w:rPr>
        <w:t>Zieleń</w:t>
      </w:r>
    </w:p>
    <w:p w:rsidR="009140ED" w:rsidRDefault="000039CF" w:rsidP="00914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Na terenie objętym robotami budow</w:t>
      </w:r>
      <w:r w:rsidR="00E13CA5" w:rsidRPr="00F037FD">
        <w:rPr>
          <w:rFonts w:ascii="Times New Roman" w:hAnsi="Times New Roman" w:cs="Times New Roman"/>
          <w:sz w:val="24"/>
          <w:szCs w:val="24"/>
        </w:rPr>
        <w:t>lanymi należy odtworzyć trawnik</w:t>
      </w:r>
      <w:r w:rsidRPr="00F037FD">
        <w:rPr>
          <w:rFonts w:ascii="Times New Roman" w:hAnsi="Times New Roman" w:cs="Times New Roman"/>
          <w:sz w:val="24"/>
          <w:szCs w:val="24"/>
        </w:rPr>
        <w:t xml:space="preserve"> a skarpy toru </w:t>
      </w:r>
      <w:r w:rsidR="00E13CA5" w:rsidRPr="00F037FD">
        <w:rPr>
          <w:rFonts w:ascii="Times New Roman" w:hAnsi="Times New Roman" w:cs="Times New Roman"/>
          <w:sz w:val="24"/>
          <w:szCs w:val="24"/>
        </w:rPr>
        <w:t>zagospodarować nowym trawnikiem.</w:t>
      </w:r>
    </w:p>
    <w:p w:rsidR="009140ED" w:rsidRDefault="009140ED" w:rsidP="009140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9CF" w:rsidRPr="00F037FD" w:rsidRDefault="000039CF" w:rsidP="009140ED">
      <w:pPr>
        <w:spacing w:after="0"/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  <w:r w:rsidRPr="00F037FD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ab/>
      </w:r>
    </w:p>
    <w:p w:rsidR="00816BF9" w:rsidRPr="00F037FD" w:rsidRDefault="00AD2C20" w:rsidP="00D05A33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6.5  </w:t>
      </w:r>
      <w:r w:rsidR="00816BF9" w:rsidRPr="00F037FD">
        <w:rPr>
          <w:rFonts w:ascii="Times New Roman" w:hAnsi="Times New Roman" w:cs="Times New Roman"/>
          <w:b/>
          <w:sz w:val="24"/>
          <w:szCs w:val="24"/>
        </w:rPr>
        <w:t>Elementy małej architektury</w:t>
      </w:r>
    </w:p>
    <w:p w:rsidR="00AD2C20" w:rsidRPr="00F037FD" w:rsidRDefault="00816BF9" w:rsidP="00D05A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Stojak na rowery:</w:t>
      </w:r>
      <w:r w:rsidRPr="00F03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BF9" w:rsidRPr="00F037FD" w:rsidRDefault="00816BF9" w:rsidP="00914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Zainstalować stojak</w:t>
      </w:r>
      <w:r w:rsidR="00666E7A" w:rsidRPr="00F037FD">
        <w:rPr>
          <w:rFonts w:ascii="Times New Roman" w:hAnsi="Times New Roman" w:cs="Times New Roman"/>
          <w:sz w:val="24"/>
          <w:szCs w:val="24"/>
        </w:rPr>
        <w:t xml:space="preserve"> na rowery z trwałego</w:t>
      </w:r>
      <w:r w:rsidR="00247E97" w:rsidRPr="00F037FD">
        <w:rPr>
          <w:rFonts w:ascii="Times New Roman" w:hAnsi="Times New Roman" w:cs="Times New Roman"/>
          <w:sz w:val="24"/>
          <w:szCs w:val="24"/>
        </w:rPr>
        <w:t>, nierdzewnego</w:t>
      </w:r>
      <w:r w:rsidR="00666E7A" w:rsidRPr="00F037FD">
        <w:rPr>
          <w:rFonts w:ascii="Times New Roman" w:hAnsi="Times New Roman" w:cs="Times New Roman"/>
          <w:sz w:val="24"/>
          <w:szCs w:val="24"/>
        </w:rPr>
        <w:t xml:space="preserve"> materiału, odpornego na działania</w:t>
      </w:r>
      <w:r w:rsidR="00247E97" w:rsidRPr="00F037FD">
        <w:rPr>
          <w:rFonts w:ascii="Times New Roman" w:hAnsi="Times New Roman" w:cs="Times New Roman"/>
          <w:sz w:val="24"/>
          <w:szCs w:val="24"/>
        </w:rPr>
        <w:t xml:space="preserve"> czynników atmosferycznych</w:t>
      </w:r>
      <w:r w:rsidR="0020033C" w:rsidRPr="00F037FD">
        <w:rPr>
          <w:rFonts w:ascii="Times New Roman" w:hAnsi="Times New Roman" w:cs="Times New Roman"/>
          <w:sz w:val="24"/>
          <w:szCs w:val="24"/>
        </w:rPr>
        <w:t xml:space="preserve"> oraz tablicę</w:t>
      </w:r>
      <w:r w:rsidR="000A290D" w:rsidRPr="00F037FD">
        <w:rPr>
          <w:rFonts w:ascii="Times New Roman" w:hAnsi="Times New Roman" w:cs="Times New Roman"/>
          <w:sz w:val="24"/>
          <w:szCs w:val="24"/>
        </w:rPr>
        <w:t xml:space="preserve"> </w:t>
      </w:r>
      <w:r w:rsidRPr="00F037FD">
        <w:rPr>
          <w:rFonts w:ascii="Times New Roman" w:hAnsi="Times New Roman" w:cs="Times New Roman"/>
          <w:sz w:val="24"/>
          <w:szCs w:val="24"/>
        </w:rPr>
        <w:t>regulaminową sposobu użytkowania toru</w:t>
      </w:r>
      <w:r w:rsidR="00666E7A" w:rsidRPr="00F037FD">
        <w:rPr>
          <w:rFonts w:ascii="Times New Roman" w:hAnsi="Times New Roman" w:cs="Times New Roman"/>
          <w:sz w:val="24"/>
          <w:szCs w:val="24"/>
        </w:rPr>
        <w:t xml:space="preserve"> z trwałej konstrukcji, odpornej na działania</w:t>
      </w:r>
      <w:r w:rsidR="00247E97" w:rsidRPr="00F037FD">
        <w:rPr>
          <w:rFonts w:ascii="Times New Roman" w:hAnsi="Times New Roman" w:cs="Times New Roman"/>
          <w:sz w:val="24"/>
          <w:szCs w:val="24"/>
        </w:rPr>
        <w:t xml:space="preserve"> czynników  atmosferycznych</w:t>
      </w:r>
      <w:r w:rsidRPr="00F037FD">
        <w:rPr>
          <w:rFonts w:ascii="Times New Roman" w:hAnsi="Times New Roman" w:cs="Times New Roman"/>
          <w:sz w:val="24"/>
          <w:szCs w:val="24"/>
        </w:rPr>
        <w:t>.</w:t>
      </w:r>
    </w:p>
    <w:p w:rsidR="00816BF9" w:rsidRPr="00F037FD" w:rsidRDefault="00BE311C" w:rsidP="00D05A33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6.6  </w:t>
      </w:r>
      <w:r w:rsidR="00816BF9" w:rsidRPr="00F037FD">
        <w:rPr>
          <w:rFonts w:ascii="Times New Roman" w:hAnsi="Times New Roman" w:cs="Times New Roman"/>
          <w:b/>
          <w:sz w:val="24"/>
          <w:szCs w:val="24"/>
        </w:rPr>
        <w:t xml:space="preserve">Ogólne wymagania materiałowe </w:t>
      </w:r>
    </w:p>
    <w:p w:rsidR="00E63386" w:rsidRPr="00F037FD" w:rsidRDefault="005D7BF2" w:rsidP="00D05A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Wykonawca robót budowlanych musi stosować tylko materiały, które spełniają wymagania Ustawy Prawo Budowlane, są zgodnie z polskimi normami oraz posiadają wymagane przepisami aprobaty, certyfikaty i deklaracje zgodności.</w:t>
      </w:r>
    </w:p>
    <w:p w:rsidR="005D7BF2" w:rsidRPr="00F037FD" w:rsidRDefault="00666E7A" w:rsidP="00D05A33">
      <w:pPr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Tablica regulaminowa i stojak na rowery powinny być wykonane z trwałego materiału, odpornego na działania</w:t>
      </w:r>
      <w:r w:rsidR="00DC0B1E">
        <w:rPr>
          <w:rFonts w:ascii="Times New Roman" w:hAnsi="Times New Roman" w:cs="Times New Roman"/>
          <w:sz w:val="24"/>
          <w:szCs w:val="24"/>
        </w:rPr>
        <w:t xml:space="preserve"> czynników </w:t>
      </w:r>
      <w:r w:rsidR="003E4E1F" w:rsidRPr="00F037FD">
        <w:rPr>
          <w:rFonts w:ascii="Times New Roman" w:hAnsi="Times New Roman" w:cs="Times New Roman"/>
          <w:sz w:val="24"/>
          <w:szCs w:val="24"/>
        </w:rPr>
        <w:t>atmosferycznych</w:t>
      </w:r>
      <w:r w:rsidRPr="00F037FD">
        <w:rPr>
          <w:rFonts w:ascii="Times New Roman" w:hAnsi="Times New Roman" w:cs="Times New Roman"/>
          <w:sz w:val="24"/>
          <w:szCs w:val="24"/>
        </w:rPr>
        <w:t xml:space="preserve"> i wykonane estetycznie. </w:t>
      </w:r>
    </w:p>
    <w:p w:rsidR="005D7BF2" w:rsidRPr="009140ED" w:rsidRDefault="005D7BF2" w:rsidP="00D05A3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0ED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D05A33" w:rsidRPr="009140ED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9140ED">
        <w:rPr>
          <w:rFonts w:ascii="Times New Roman" w:hAnsi="Times New Roman" w:cs="Times New Roman"/>
          <w:b/>
          <w:sz w:val="28"/>
          <w:szCs w:val="28"/>
          <w:u w:val="single"/>
        </w:rPr>
        <w:t>Wymagania dotyczące zawartości dokumentacji projektowej</w:t>
      </w:r>
    </w:p>
    <w:p w:rsidR="005D7BF2" w:rsidRPr="00F037FD" w:rsidRDefault="005D7BF2" w:rsidP="00914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Wykonawca opracuje dokumentację projektową obejmującą wszystkie branże wchodząc</w:t>
      </w:r>
      <w:r w:rsidR="00EB3013" w:rsidRPr="00F037FD">
        <w:rPr>
          <w:rFonts w:ascii="Times New Roman" w:hAnsi="Times New Roman" w:cs="Times New Roman"/>
          <w:sz w:val="24"/>
          <w:szCs w:val="24"/>
        </w:rPr>
        <w:t xml:space="preserve">e </w:t>
      </w:r>
      <w:r w:rsidR="00BE311C" w:rsidRPr="00F037F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B3013" w:rsidRPr="00F037FD">
        <w:rPr>
          <w:rFonts w:ascii="Times New Roman" w:hAnsi="Times New Roman" w:cs="Times New Roman"/>
          <w:sz w:val="24"/>
          <w:szCs w:val="24"/>
        </w:rPr>
        <w:t xml:space="preserve">w skład planowanej inwestycji. </w:t>
      </w:r>
      <w:r w:rsidRPr="00F037FD">
        <w:rPr>
          <w:rFonts w:ascii="Times New Roman" w:hAnsi="Times New Roman" w:cs="Times New Roman"/>
          <w:sz w:val="24"/>
          <w:szCs w:val="24"/>
        </w:rPr>
        <w:t>Forma i zakres dokumentacji projektowej musi spełniać wymogi Rozporządzenia Ministra Infrastruktury w sprawie szczegółowego zakresu i formy projektu budowlanego. Wykonawca udzieli zama</w:t>
      </w:r>
      <w:r w:rsidR="007C733D">
        <w:rPr>
          <w:rFonts w:ascii="Times New Roman" w:hAnsi="Times New Roman" w:cs="Times New Roman"/>
          <w:sz w:val="24"/>
          <w:szCs w:val="24"/>
        </w:rPr>
        <w:t>wiającemu wsparcia w uzyskaniu pozwolenia na b</w:t>
      </w:r>
      <w:r w:rsidRPr="00F037FD">
        <w:rPr>
          <w:rFonts w:ascii="Times New Roman" w:hAnsi="Times New Roman" w:cs="Times New Roman"/>
          <w:sz w:val="24"/>
          <w:szCs w:val="24"/>
        </w:rPr>
        <w:t>udowę.</w:t>
      </w:r>
    </w:p>
    <w:p w:rsidR="00A562C8" w:rsidRPr="00F037FD" w:rsidRDefault="00BE311C" w:rsidP="000A290D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7.1  </w:t>
      </w:r>
      <w:r w:rsidR="00A562C8" w:rsidRPr="00F037FD">
        <w:rPr>
          <w:rFonts w:ascii="Times New Roman" w:hAnsi="Times New Roman" w:cs="Times New Roman"/>
          <w:b/>
          <w:sz w:val="24"/>
          <w:szCs w:val="24"/>
        </w:rPr>
        <w:t>Mapa do celów projektowych</w:t>
      </w:r>
    </w:p>
    <w:p w:rsidR="00A562C8" w:rsidRPr="00F037FD" w:rsidRDefault="00A562C8" w:rsidP="00914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Należy sporządzić mapę do celów projektowych w skali 1:</w:t>
      </w:r>
      <w:r w:rsidR="00D05A33" w:rsidRPr="00F037FD">
        <w:rPr>
          <w:rFonts w:ascii="Times New Roman" w:hAnsi="Times New Roman" w:cs="Times New Roman"/>
          <w:sz w:val="24"/>
          <w:szCs w:val="24"/>
        </w:rPr>
        <w:t xml:space="preserve"> </w:t>
      </w:r>
      <w:r w:rsidRPr="00F037FD">
        <w:rPr>
          <w:rFonts w:ascii="Times New Roman" w:hAnsi="Times New Roman" w:cs="Times New Roman"/>
          <w:sz w:val="24"/>
          <w:szCs w:val="24"/>
        </w:rPr>
        <w:t>500 swoim zakresem obejmującą całość zamierzenia. Teren na którym planowana jest inwestycja objęty jest mapą zasadniczą w skali 1:500</w:t>
      </w:r>
    </w:p>
    <w:p w:rsidR="00A562C8" w:rsidRPr="00F037FD" w:rsidRDefault="00BE311C" w:rsidP="000A290D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7.2 </w:t>
      </w:r>
      <w:r w:rsidR="00A562C8" w:rsidRPr="00F037FD">
        <w:rPr>
          <w:rFonts w:ascii="Times New Roman" w:hAnsi="Times New Roman" w:cs="Times New Roman"/>
          <w:b/>
          <w:sz w:val="24"/>
          <w:szCs w:val="24"/>
        </w:rPr>
        <w:t>Badania geotechniczne</w:t>
      </w:r>
    </w:p>
    <w:p w:rsidR="005D7BF2" w:rsidRPr="00F037FD" w:rsidRDefault="00A562C8" w:rsidP="00914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Wykonawca zleci na swój koszt wykonanie badań geotechnicznych niezbędnych do realizacji inwestycji.</w:t>
      </w:r>
      <w:r w:rsidR="005D7BF2" w:rsidRPr="00F037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637C" w:rsidRPr="00F037FD" w:rsidRDefault="00BE311C" w:rsidP="00AD2C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7.3 </w:t>
      </w:r>
      <w:r w:rsidR="005F637C" w:rsidRPr="00F037FD">
        <w:rPr>
          <w:rFonts w:ascii="Times New Roman" w:hAnsi="Times New Roman" w:cs="Times New Roman"/>
          <w:b/>
          <w:sz w:val="24"/>
          <w:szCs w:val="24"/>
        </w:rPr>
        <w:t>Dokumentacja projektowa</w:t>
      </w:r>
    </w:p>
    <w:p w:rsidR="005F637C" w:rsidRPr="00F037FD" w:rsidRDefault="005F637C" w:rsidP="00AD2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4C9">
        <w:rPr>
          <w:rFonts w:ascii="Times New Roman" w:hAnsi="Times New Roman" w:cs="Times New Roman"/>
          <w:sz w:val="24"/>
          <w:szCs w:val="24"/>
        </w:rPr>
        <w:t>Dokumentację projektową należy opracować w podziale na projekt koncepcyjny oraz projekt budowlany. Projekt budowlany powinien zawierać :</w:t>
      </w:r>
    </w:p>
    <w:p w:rsidR="005F637C" w:rsidRPr="00F037FD" w:rsidRDefault="00F63222" w:rsidP="00F63222">
      <w:pPr>
        <w:spacing w:after="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1. Część opisową  (</w:t>
      </w:r>
      <w:r w:rsidR="005F637C" w:rsidRPr="00F037FD">
        <w:rPr>
          <w:rFonts w:ascii="Times New Roman" w:hAnsi="Times New Roman" w:cs="Times New Roman"/>
          <w:sz w:val="24"/>
          <w:szCs w:val="24"/>
        </w:rPr>
        <w:t>opis tech</w:t>
      </w:r>
      <w:r w:rsidR="00930454">
        <w:rPr>
          <w:rFonts w:ascii="Times New Roman" w:hAnsi="Times New Roman" w:cs="Times New Roman"/>
          <w:sz w:val="24"/>
          <w:szCs w:val="24"/>
        </w:rPr>
        <w:t xml:space="preserve">niczny, </w:t>
      </w:r>
      <w:r w:rsidR="005F637C" w:rsidRPr="00F037FD">
        <w:rPr>
          <w:rFonts w:ascii="Times New Roman" w:hAnsi="Times New Roman" w:cs="Times New Roman"/>
          <w:sz w:val="24"/>
          <w:szCs w:val="24"/>
        </w:rPr>
        <w:t xml:space="preserve">wymagane prawem uzgodnienia) </w:t>
      </w:r>
    </w:p>
    <w:p w:rsidR="005F637C" w:rsidRPr="00F037FD" w:rsidRDefault="00F63222" w:rsidP="009140E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2. </w:t>
      </w:r>
      <w:r w:rsidR="005F637C" w:rsidRPr="00F037FD">
        <w:rPr>
          <w:rFonts w:ascii="Times New Roman" w:hAnsi="Times New Roman" w:cs="Times New Roman"/>
          <w:sz w:val="24"/>
          <w:szCs w:val="24"/>
        </w:rPr>
        <w:t xml:space="preserve">Część rysunkową (proj. </w:t>
      </w:r>
      <w:r w:rsidR="00930454">
        <w:rPr>
          <w:rFonts w:ascii="Times New Roman" w:hAnsi="Times New Roman" w:cs="Times New Roman"/>
          <w:sz w:val="24"/>
          <w:szCs w:val="24"/>
        </w:rPr>
        <w:t>z</w:t>
      </w:r>
      <w:r w:rsidR="005F637C" w:rsidRPr="00F037FD">
        <w:rPr>
          <w:rFonts w:ascii="Times New Roman" w:hAnsi="Times New Roman" w:cs="Times New Roman"/>
          <w:sz w:val="24"/>
          <w:szCs w:val="24"/>
        </w:rPr>
        <w:t>agospoda</w:t>
      </w:r>
      <w:r w:rsidR="00930454">
        <w:rPr>
          <w:rFonts w:ascii="Times New Roman" w:hAnsi="Times New Roman" w:cs="Times New Roman"/>
          <w:sz w:val="24"/>
          <w:szCs w:val="24"/>
        </w:rPr>
        <w:t>rowania terenu, rysunki, przekroje</w:t>
      </w:r>
      <w:r w:rsidR="005F637C" w:rsidRPr="00F037FD">
        <w:rPr>
          <w:rFonts w:ascii="Times New Roman" w:hAnsi="Times New Roman" w:cs="Times New Roman"/>
          <w:sz w:val="24"/>
          <w:szCs w:val="24"/>
        </w:rPr>
        <w:t>)</w:t>
      </w:r>
    </w:p>
    <w:p w:rsidR="005F637C" w:rsidRPr="00F037FD" w:rsidRDefault="005F637C" w:rsidP="00AD2C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7.4 Dokumentacja powykonawcza </w:t>
      </w:r>
    </w:p>
    <w:p w:rsidR="007C733D" w:rsidRPr="00930454" w:rsidRDefault="005F637C" w:rsidP="00914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Wykonawca jest zobowiązany do wykonania dokumentacji powykonawczej z naniesionymi </w:t>
      </w:r>
      <w:r w:rsidR="007C733D">
        <w:rPr>
          <w:rFonts w:ascii="Times New Roman" w:hAnsi="Times New Roman" w:cs="Times New Roman"/>
          <w:sz w:val="24"/>
          <w:szCs w:val="24"/>
        </w:rPr>
        <w:t xml:space="preserve"> </w:t>
      </w:r>
      <w:r w:rsidRPr="00F037FD">
        <w:rPr>
          <w:rFonts w:ascii="Times New Roman" w:hAnsi="Times New Roman" w:cs="Times New Roman"/>
          <w:sz w:val="24"/>
          <w:szCs w:val="24"/>
        </w:rPr>
        <w:t xml:space="preserve">w sposób czytelny wszystkimi </w:t>
      </w:r>
      <w:r w:rsidR="00BE7146" w:rsidRPr="00F037FD">
        <w:rPr>
          <w:rFonts w:ascii="Times New Roman" w:hAnsi="Times New Roman" w:cs="Times New Roman"/>
          <w:sz w:val="24"/>
          <w:szCs w:val="24"/>
        </w:rPr>
        <w:t xml:space="preserve">koniecznymi </w:t>
      </w:r>
      <w:r w:rsidRPr="00F037FD">
        <w:rPr>
          <w:rFonts w:ascii="Times New Roman" w:hAnsi="Times New Roman" w:cs="Times New Roman"/>
          <w:sz w:val="24"/>
          <w:szCs w:val="24"/>
        </w:rPr>
        <w:t xml:space="preserve">zmianami wprowadzonymi w trakcie budowy. </w:t>
      </w:r>
    </w:p>
    <w:p w:rsidR="005F637C" w:rsidRPr="00F037FD" w:rsidRDefault="005F637C" w:rsidP="00AD2C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7.5 Ilość egzemplarzy opracowań projektowych </w:t>
      </w:r>
    </w:p>
    <w:p w:rsidR="005F637C" w:rsidRPr="00F037FD" w:rsidRDefault="005F637C" w:rsidP="00AD2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Wykonawca dostarczy Zamawiającemu następujące ilości egzemplarzy projektów: </w:t>
      </w:r>
    </w:p>
    <w:p w:rsidR="005F637C" w:rsidRPr="005114C9" w:rsidRDefault="005F637C" w:rsidP="005F637C">
      <w:pPr>
        <w:pStyle w:val="Akapitzlist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114C9">
        <w:rPr>
          <w:rFonts w:ascii="Times New Roman" w:hAnsi="Times New Roman" w:cs="Times New Roman"/>
          <w:sz w:val="24"/>
          <w:szCs w:val="24"/>
        </w:rPr>
        <w:lastRenderedPageBreak/>
        <w:t>Projekt koncepcyjny  - w wersji PDF</w:t>
      </w:r>
      <w:r w:rsidR="004E4324" w:rsidRPr="005114C9">
        <w:rPr>
          <w:rFonts w:ascii="Times New Roman" w:hAnsi="Times New Roman" w:cs="Times New Roman"/>
          <w:sz w:val="24"/>
          <w:szCs w:val="24"/>
        </w:rPr>
        <w:t xml:space="preserve"> oraz w wersji papierowej 2</w:t>
      </w:r>
      <w:r w:rsidR="00F17F6B" w:rsidRPr="005114C9">
        <w:rPr>
          <w:rFonts w:ascii="Times New Roman" w:hAnsi="Times New Roman" w:cs="Times New Roman"/>
          <w:sz w:val="24"/>
          <w:szCs w:val="24"/>
        </w:rPr>
        <w:t xml:space="preserve"> egz. </w:t>
      </w:r>
    </w:p>
    <w:p w:rsidR="00896FD7" w:rsidRPr="009140ED" w:rsidRDefault="00F17F6B" w:rsidP="00AD2C20">
      <w:pPr>
        <w:pStyle w:val="Akapitzlist"/>
        <w:numPr>
          <w:ilvl w:val="0"/>
          <w:numId w:val="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Projekt budowlany – 4 egz. w</w:t>
      </w:r>
      <w:r w:rsidR="005F637C" w:rsidRPr="00F037FD">
        <w:rPr>
          <w:rFonts w:ascii="Times New Roman" w:hAnsi="Times New Roman" w:cs="Times New Roman"/>
          <w:sz w:val="24"/>
          <w:szCs w:val="24"/>
        </w:rPr>
        <w:t xml:space="preserve"> wersji papierowej</w:t>
      </w:r>
    </w:p>
    <w:p w:rsidR="005F637C" w:rsidRPr="00F037FD" w:rsidRDefault="005F637C" w:rsidP="00AD2C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7.6 Zespół projektowy </w:t>
      </w:r>
    </w:p>
    <w:p w:rsidR="005F637C" w:rsidRPr="00F037FD" w:rsidRDefault="005F637C" w:rsidP="00AD2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 skład zespołu projektowego musz</w:t>
      </w:r>
      <w:r w:rsidR="00F17F6B" w:rsidRPr="00F037FD">
        <w:rPr>
          <w:rFonts w:ascii="Times New Roman" w:hAnsi="Times New Roman" w:cs="Times New Roman"/>
          <w:sz w:val="24"/>
          <w:szCs w:val="24"/>
        </w:rPr>
        <w:t>ą</w:t>
      </w:r>
      <w:r w:rsidRPr="00F037FD">
        <w:rPr>
          <w:rFonts w:ascii="Times New Roman" w:hAnsi="Times New Roman" w:cs="Times New Roman"/>
          <w:sz w:val="24"/>
          <w:szCs w:val="24"/>
        </w:rPr>
        <w:t xml:space="preserve"> wchodzić specjaliści oraz projektanci specjalności:</w:t>
      </w:r>
    </w:p>
    <w:p w:rsidR="005F637C" w:rsidRPr="00896FD7" w:rsidRDefault="00896FD7" w:rsidP="00896FD7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F637C" w:rsidRPr="00896FD7">
        <w:rPr>
          <w:rFonts w:ascii="Times New Roman" w:hAnsi="Times New Roman" w:cs="Times New Roman"/>
          <w:sz w:val="24"/>
          <w:szCs w:val="24"/>
        </w:rPr>
        <w:t xml:space="preserve">Architektonicznej – osoba posiadająca uprawnienia </w:t>
      </w:r>
    </w:p>
    <w:p w:rsidR="005F637C" w:rsidRPr="00896FD7" w:rsidRDefault="00896FD7" w:rsidP="00896FD7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F637C" w:rsidRPr="00896FD7">
        <w:rPr>
          <w:rFonts w:ascii="Times New Roman" w:hAnsi="Times New Roman" w:cs="Times New Roman"/>
          <w:sz w:val="24"/>
          <w:szCs w:val="24"/>
        </w:rPr>
        <w:t xml:space="preserve">Konstrukcyjnej  - osoba posiadająca uprawnienia do projektowania bez ograniczeń </w:t>
      </w:r>
    </w:p>
    <w:p w:rsidR="00896FD7" w:rsidRPr="00896FD7" w:rsidRDefault="00896FD7" w:rsidP="00896FD7">
      <w:pPr>
        <w:spacing w:after="160" w:line="259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F637C" w:rsidRPr="00896FD7">
        <w:rPr>
          <w:rFonts w:ascii="Times New Roman" w:hAnsi="Times New Roman" w:cs="Times New Roman"/>
          <w:sz w:val="24"/>
          <w:szCs w:val="24"/>
        </w:rPr>
        <w:t xml:space="preserve">Sportowej  - </w:t>
      </w:r>
      <w:r w:rsidRPr="00896FD7">
        <w:rPr>
          <w:rFonts w:ascii="Times New Roman" w:hAnsi="Times New Roman" w:cs="Times New Roman"/>
          <w:sz w:val="24"/>
          <w:szCs w:val="24"/>
        </w:rPr>
        <w:t xml:space="preserve">osoba posiadająca certyfikat Stowarzyszenia ekspertów do spraw obiektów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FD7">
        <w:rPr>
          <w:rFonts w:ascii="Times New Roman" w:hAnsi="Times New Roman" w:cs="Times New Roman"/>
          <w:sz w:val="24"/>
          <w:szCs w:val="24"/>
        </w:rPr>
        <w:t xml:space="preserve">do sportów ekstremalnych </w:t>
      </w:r>
    </w:p>
    <w:p w:rsidR="009140ED" w:rsidRDefault="009140ED" w:rsidP="00BE311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40ED" w:rsidRDefault="009140ED" w:rsidP="00BE311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40ED" w:rsidRDefault="009140ED" w:rsidP="00BE311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637C" w:rsidRPr="00220912" w:rsidRDefault="005F637C" w:rsidP="00BE31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20912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BE311C" w:rsidRPr="0022091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20912">
        <w:rPr>
          <w:rFonts w:ascii="Times New Roman" w:hAnsi="Times New Roman" w:cs="Times New Roman"/>
          <w:b/>
          <w:sz w:val="28"/>
          <w:szCs w:val="28"/>
          <w:u w:val="single"/>
        </w:rPr>
        <w:t xml:space="preserve"> Warunki wykonania i odbioru robót budowlanych </w:t>
      </w:r>
    </w:p>
    <w:p w:rsidR="005F637C" w:rsidRPr="00F037FD" w:rsidRDefault="005F637C" w:rsidP="00AD2C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0912">
        <w:rPr>
          <w:rFonts w:ascii="Times New Roman" w:hAnsi="Times New Roman" w:cs="Times New Roman"/>
          <w:b/>
          <w:sz w:val="24"/>
          <w:szCs w:val="24"/>
        </w:rPr>
        <w:t>8.1</w:t>
      </w:r>
      <w:r w:rsidR="00BE311C" w:rsidRPr="002209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20912">
        <w:rPr>
          <w:rFonts w:ascii="Times New Roman" w:hAnsi="Times New Roman" w:cs="Times New Roman"/>
          <w:b/>
          <w:sz w:val="24"/>
          <w:szCs w:val="24"/>
        </w:rPr>
        <w:t>Ogólne wymagania dotyczące robót</w:t>
      </w:r>
      <w:r w:rsidRPr="00F037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637C" w:rsidRPr="00F037FD" w:rsidRDefault="005F637C" w:rsidP="00914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Wykonawca robót jest odpowiedzialny za jakość ich wykonania ora</w:t>
      </w:r>
      <w:r w:rsidR="00F17F6B" w:rsidRPr="00F037FD">
        <w:rPr>
          <w:rFonts w:ascii="Times New Roman" w:hAnsi="Times New Roman" w:cs="Times New Roman"/>
          <w:sz w:val="24"/>
          <w:szCs w:val="24"/>
        </w:rPr>
        <w:t xml:space="preserve">z za ich zgodność </w:t>
      </w:r>
      <w:r w:rsidR="00BE311C" w:rsidRPr="00F037FD">
        <w:rPr>
          <w:rFonts w:ascii="Times New Roman" w:hAnsi="Times New Roman" w:cs="Times New Roman"/>
          <w:sz w:val="24"/>
          <w:szCs w:val="24"/>
        </w:rPr>
        <w:t xml:space="preserve">                         z d</w:t>
      </w:r>
      <w:r w:rsidR="00F17F6B" w:rsidRPr="00F037FD">
        <w:rPr>
          <w:rFonts w:ascii="Times New Roman" w:hAnsi="Times New Roman" w:cs="Times New Roman"/>
          <w:sz w:val="24"/>
          <w:szCs w:val="24"/>
        </w:rPr>
        <w:t>okumentac</w:t>
      </w:r>
      <w:r w:rsidR="00BE311C" w:rsidRPr="00F037FD">
        <w:rPr>
          <w:rFonts w:ascii="Times New Roman" w:hAnsi="Times New Roman" w:cs="Times New Roman"/>
          <w:sz w:val="24"/>
          <w:szCs w:val="24"/>
        </w:rPr>
        <w:t>j</w:t>
      </w:r>
      <w:r w:rsidR="00F17F6B" w:rsidRPr="00F037FD">
        <w:rPr>
          <w:rFonts w:ascii="Times New Roman" w:hAnsi="Times New Roman" w:cs="Times New Roman"/>
          <w:sz w:val="24"/>
          <w:szCs w:val="24"/>
        </w:rPr>
        <w:t>ą</w:t>
      </w:r>
      <w:r w:rsidR="00BE311C" w:rsidRPr="00F037FD">
        <w:rPr>
          <w:rFonts w:ascii="Times New Roman" w:hAnsi="Times New Roman" w:cs="Times New Roman"/>
          <w:sz w:val="24"/>
          <w:szCs w:val="24"/>
        </w:rPr>
        <w:t xml:space="preserve"> p</w:t>
      </w:r>
      <w:r w:rsidRPr="00F037FD">
        <w:rPr>
          <w:rFonts w:ascii="Times New Roman" w:hAnsi="Times New Roman" w:cs="Times New Roman"/>
          <w:sz w:val="24"/>
          <w:szCs w:val="24"/>
        </w:rPr>
        <w:t>rojektową , poleceniami Inspektora Nadzoru oraz sztuk</w:t>
      </w:r>
      <w:r w:rsidR="00F17F6B" w:rsidRPr="00F037FD">
        <w:rPr>
          <w:rFonts w:ascii="Times New Roman" w:hAnsi="Times New Roman" w:cs="Times New Roman"/>
          <w:sz w:val="24"/>
          <w:szCs w:val="24"/>
        </w:rPr>
        <w:t>ą</w:t>
      </w:r>
      <w:r w:rsidRPr="00F037FD">
        <w:rPr>
          <w:rFonts w:ascii="Times New Roman" w:hAnsi="Times New Roman" w:cs="Times New Roman"/>
          <w:sz w:val="24"/>
          <w:szCs w:val="24"/>
        </w:rPr>
        <w:t xml:space="preserve"> budowlaną.</w:t>
      </w:r>
    </w:p>
    <w:p w:rsidR="005F637C" w:rsidRPr="00F037FD" w:rsidRDefault="005F637C" w:rsidP="00AD2C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8.2 Zgodność robót z dokumentacją projektową.</w:t>
      </w:r>
    </w:p>
    <w:p w:rsidR="005F637C" w:rsidRPr="00F037FD" w:rsidRDefault="005F637C" w:rsidP="00BE31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Podstawą wykonania jest dokumentacja projektowa (projekt budowlany). W przypadku rozbieżności zakresu robót Wykonawca nie może wykorzystywać błędów lub braków </w:t>
      </w:r>
      <w:r w:rsidR="00F17F6B" w:rsidRPr="00F037FD">
        <w:rPr>
          <w:rFonts w:ascii="Times New Roman" w:hAnsi="Times New Roman" w:cs="Times New Roman"/>
          <w:sz w:val="24"/>
          <w:szCs w:val="24"/>
        </w:rPr>
        <w:br/>
      </w:r>
      <w:r w:rsidRPr="00F037FD">
        <w:rPr>
          <w:rFonts w:ascii="Times New Roman" w:hAnsi="Times New Roman" w:cs="Times New Roman"/>
          <w:sz w:val="24"/>
          <w:szCs w:val="24"/>
        </w:rPr>
        <w:t xml:space="preserve">w dokumentacji, a o ich wykryciu winien natychmiast powiadomić Inspektora nadzoru </w:t>
      </w:r>
      <w:r w:rsidR="00F17F6B" w:rsidRPr="00F037FD">
        <w:rPr>
          <w:rFonts w:ascii="Times New Roman" w:hAnsi="Times New Roman" w:cs="Times New Roman"/>
          <w:sz w:val="24"/>
          <w:szCs w:val="24"/>
        </w:rPr>
        <w:br/>
      </w:r>
      <w:r w:rsidRPr="00F037FD">
        <w:rPr>
          <w:rFonts w:ascii="Times New Roman" w:hAnsi="Times New Roman" w:cs="Times New Roman"/>
          <w:sz w:val="24"/>
          <w:szCs w:val="24"/>
        </w:rPr>
        <w:t>i Projektanta, któ</w:t>
      </w:r>
      <w:r w:rsidR="00896FD7">
        <w:rPr>
          <w:rFonts w:ascii="Times New Roman" w:hAnsi="Times New Roman" w:cs="Times New Roman"/>
          <w:sz w:val="24"/>
          <w:szCs w:val="24"/>
        </w:rPr>
        <w:t>ry dokona odpowiednich poprawek</w:t>
      </w:r>
      <w:r w:rsidRPr="00F037FD">
        <w:rPr>
          <w:rFonts w:ascii="Times New Roman" w:hAnsi="Times New Roman" w:cs="Times New Roman"/>
          <w:sz w:val="24"/>
          <w:szCs w:val="24"/>
        </w:rPr>
        <w:t xml:space="preserve"> i pokryje koszty wynikające  z tych błędów i braków. </w:t>
      </w:r>
    </w:p>
    <w:p w:rsidR="005F637C" w:rsidRPr="00F037FD" w:rsidRDefault="005F637C" w:rsidP="00BE31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Wszystkie wykonane </w:t>
      </w:r>
      <w:r w:rsidR="00896FD7">
        <w:rPr>
          <w:rFonts w:ascii="Times New Roman" w:hAnsi="Times New Roman" w:cs="Times New Roman"/>
          <w:sz w:val="24"/>
          <w:szCs w:val="24"/>
        </w:rPr>
        <w:t xml:space="preserve">roboty i dostarczone materiały </w:t>
      </w:r>
      <w:r w:rsidRPr="00F037FD">
        <w:rPr>
          <w:rFonts w:ascii="Times New Roman" w:hAnsi="Times New Roman" w:cs="Times New Roman"/>
          <w:sz w:val="24"/>
          <w:szCs w:val="24"/>
        </w:rPr>
        <w:t>będą zg</w:t>
      </w:r>
      <w:r w:rsidR="00035582" w:rsidRPr="00F037FD">
        <w:rPr>
          <w:rFonts w:ascii="Times New Roman" w:hAnsi="Times New Roman" w:cs="Times New Roman"/>
          <w:sz w:val="24"/>
          <w:szCs w:val="24"/>
        </w:rPr>
        <w:t>odne z dokumentacją</w:t>
      </w:r>
      <w:r w:rsidR="00024404" w:rsidRPr="00F037FD">
        <w:rPr>
          <w:rFonts w:ascii="Times New Roman" w:hAnsi="Times New Roman" w:cs="Times New Roman"/>
          <w:sz w:val="24"/>
          <w:szCs w:val="24"/>
        </w:rPr>
        <w:t xml:space="preserve"> projektową </w:t>
      </w:r>
      <w:r w:rsidRPr="00F037FD">
        <w:rPr>
          <w:rFonts w:ascii="Times New Roman" w:hAnsi="Times New Roman" w:cs="Times New Roman"/>
          <w:sz w:val="24"/>
          <w:szCs w:val="24"/>
        </w:rPr>
        <w:t xml:space="preserve">i obowiązującymi przepisami. </w:t>
      </w:r>
    </w:p>
    <w:p w:rsidR="005F637C" w:rsidRPr="00F037FD" w:rsidRDefault="005F637C" w:rsidP="00914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Przy wykonywaniu robót należy uwzględniać instrukcje producenta materiałów oraz przepisów i obowiązujących w tym zakresie norm.</w:t>
      </w:r>
    </w:p>
    <w:p w:rsidR="005F637C" w:rsidRPr="00F037FD" w:rsidRDefault="005F637C" w:rsidP="00AD2C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8.3 Ogólne zasady wykonania robót</w:t>
      </w:r>
    </w:p>
    <w:p w:rsidR="005F637C" w:rsidRPr="00F037FD" w:rsidRDefault="005F637C" w:rsidP="00AD2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Wykonawca  robót jest odpowiedzialny za:</w:t>
      </w:r>
    </w:p>
    <w:p w:rsidR="005F637C" w:rsidRPr="00F037FD" w:rsidRDefault="00BE311C" w:rsidP="00BE311C">
      <w:pPr>
        <w:spacing w:after="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1. </w:t>
      </w:r>
      <w:r w:rsidR="005F637C" w:rsidRPr="00F037FD">
        <w:rPr>
          <w:rFonts w:ascii="Times New Roman" w:hAnsi="Times New Roman" w:cs="Times New Roman"/>
          <w:sz w:val="24"/>
          <w:szCs w:val="24"/>
        </w:rPr>
        <w:t>Jakość wykonania zgodnie z obowiązującymi Polskimi Normami, przepisami Techniczno-Budowlanymi i instrukcjami producentów,</w:t>
      </w:r>
    </w:p>
    <w:p w:rsidR="005F637C" w:rsidRPr="00F037FD" w:rsidRDefault="00BE311C" w:rsidP="00BE311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2. </w:t>
      </w:r>
      <w:r w:rsidR="005F637C" w:rsidRPr="00F037FD">
        <w:rPr>
          <w:rFonts w:ascii="Times New Roman" w:hAnsi="Times New Roman" w:cs="Times New Roman"/>
          <w:sz w:val="24"/>
          <w:szCs w:val="24"/>
        </w:rPr>
        <w:t xml:space="preserve">Zgodność z dokumentacja techniczną i poleceniami Inspektora Nadzoru </w:t>
      </w:r>
    </w:p>
    <w:p w:rsidR="005F637C" w:rsidRPr="00F037FD" w:rsidRDefault="00BE311C" w:rsidP="00BE311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3. </w:t>
      </w:r>
      <w:r w:rsidR="005F637C" w:rsidRPr="00F037FD">
        <w:rPr>
          <w:rFonts w:ascii="Times New Roman" w:hAnsi="Times New Roman" w:cs="Times New Roman"/>
          <w:sz w:val="24"/>
          <w:szCs w:val="24"/>
        </w:rPr>
        <w:t>Jakość zastosowanych materiałów</w:t>
      </w:r>
    </w:p>
    <w:p w:rsidR="005F637C" w:rsidRPr="00F037FD" w:rsidRDefault="00BE311C" w:rsidP="00BE311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4. </w:t>
      </w:r>
      <w:r w:rsidR="005F637C" w:rsidRPr="00F037FD">
        <w:rPr>
          <w:rFonts w:ascii="Times New Roman" w:hAnsi="Times New Roman" w:cs="Times New Roman"/>
          <w:sz w:val="24"/>
          <w:szCs w:val="24"/>
        </w:rPr>
        <w:t xml:space="preserve">Zabezpieczenie terenu budowy </w:t>
      </w:r>
    </w:p>
    <w:p w:rsidR="005F637C" w:rsidRPr="00F037FD" w:rsidRDefault="00BE311C" w:rsidP="00BE311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5. </w:t>
      </w:r>
      <w:r w:rsidR="005F637C" w:rsidRPr="00F037FD">
        <w:rPr>
          <w:rFonts w:ascii="Times New Roman" w:hAnsi="Times New Roman" w:cs="Times New Roman"/>
          <w:sz w:val="24"/>
          <w:szCs w:val="24"/>
        </w:rPr>
        <w:t>Ochronę środowiska w czasie wykonywanych robót</w:t>
      </w:r>
    </w:p>
    <w:p w:rsidR="005F637C" w:rsidRPr="00F037FD" w:rsidRDefault="00BE311C" w:rsidP="00BE311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6. </w:t>
      </w:r>
      <w:r w:rsidR="005F637C" w:rsidRPr="00F037FD">
        <w:rPr>
          <w:rFonts w:ascii="Times New Roman" w:hAnsi="Times New Roman" w:cs="Times New Roman"/>
          <w:sz w:val="24"/>
          <w:szCs w:val="24"/>
        </w:rPr>
        <w:t xml:space="preserve">Ochronę przeciwpożarową </w:t>
      </w:r>
    </w:p>
    <w:p w:rsidR="005F637C" w:rsidRPr="00F037FD" w:rsidRDefault="00BE311C" w:rsidP="00BE311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7. </w:t>
      </w:r>
      <w:r w:rsidR="005F637C" w:rsidRPr="00F037FD">
        <w:rPr>
          <w:rFonts w:ascii="Times New Roman" w:hAnsi="Times New Roman" w:cs="Times New Roman"/>
          <w:sz w:val="24"/>
          <w:szCs w:val="24"/>
        </w:rPr>
        <w:t>Ochronę własności publicznej i prawnej</w:t>
      </w:r>
    </w:p>
    <w:p w:rsidR="005F637C" w:rsidRPr="00F037FD" w:rsidRDefault="00BE311C" w:rsidP="007C733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8. </w:t>
      </w:r>
      <w:r w:rsidR="005F637C" w:rsidRPr="00F037FD">
        <w:rPr>
          <w:rFonts w:ascii="Times New Roman" w:hAnsi="Times New Roman" w:cs="Times New Roman"/>
          <w:sz w:val="24"/>
          <w:szCs w:val="24"/>
        </w:rPr>
        <w:t>Bezpieczeństwo i higienę pracy</w:t>
      </w:r>
    </w:p>
    <w:p w:rsidR="005F637C" w:rsidRPr="00F037FD" w:rsidRDefault="00BE311C" w:rsidP="007C733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9. </w:t>
      </w:r>
      <w:r w:rsidR="005F637C" w:rsidRPr="00F037FD">
        <w:rPr>
          <w:rFonts w:ascii="Times New Roman" w:hAnsi="Times New Roman" w:cs="Times New Roman"/>
          <w:sz w:val="24"/>
          <w:szCs w:val="24"/>
        </w:rPr>
        <w:t xml:space="preserve">Ochronę i utrzymanie robót </w:t>
      </w:r>
    </w:p>
    <w:p w:rsidR="00E50FBF" w:rsidRPr="00F037FD" w:rsidRDefault="00BE311C" w:rsidP="00BE311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10. </w:t>
      </w:r>
      <w:r w:rsidR="005F637C" w:rsidRPr="00F037FD">
        <w:rPr>
          <w:rFonts w:ascii="Times New Roman" w:hAnsi="Times New Roman" w:cs="Times New Roman"/>
          <w:sz w:val="24"/>
          <w:szCs w:val="24"/>
        </w:rPr>
        <w:t xml:space="preserve">Stosowanie się do prawa i innych przepisów </w:t>
      </w:r>
    </w:p>
    <w:p w:rsidR="00864AE7" w:rsidRPr="009140ED" w:rsidRDefault="005F637C" w:rsidP="009140ED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Wykonawca ponosi odpowiedzialność za dokładne wytyczenie w planie i wyznaczenie wszystkich elementów robót zgodnie z dokumentacją projektową. Następstwa jakiegokolwiek błędu  spowodowanego  przez Wykonawcę w wytyczeniu i wyznaczeniu robót zostaną  poprawione przez Wykonawcę na własny koszt. Sprawdzenie wytyczenia robót przez Inwestora  nie zwalnia Wykonawcy od odpowiedzialności  za ich dokładność. </w:t>
      </w:r>
    </w:p>
    <w:p w:rsidR="00864AE7" w:rsidRPr="00F037FD" w:rsidRDefault="00BE311C" w:rsidP="00B15F79">
      <w:pPr>
        <w:pStyle w:val="Akapitzlist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8.4 </w:t>
      </w:r>
      <w:r w:rsidR="00864AE7" w:rsidRPr="00F037FD">
        <w:rPr>
          <w:rFonts w:ascii="Times New Roman" w:hAnsi="Times New Roman" w:cs="Times New Roman"/>
          <w:b/>
          <w:sz w:val="24"/>
          <w:szCs w:val="24"/>
        </w:rPr>
        <w:t>Materiały</w:t>
      </w:r>
    </w:p>
    <w:p w:rsidR="008A00F7" w:rsidRPr="00F037FD" w:rsidRDefault="00864AE7" w:rsidP="00B15F79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Wykonawca przedstawi informacje dotyczące proponowanego źródła pozyskiwania </w:t>
      </w:r>
      <w:r w:rsidR="009E58A7">
        <w:rPr>
          <w:rFonts w:ascii="Times New Roman" w:hAnsi="Times New Roman" w:cs="Times New Roman"/>
          <w:sz w:val="24"/>
          <w:szCs w:val="24"/>
        </w:rPr>
        <w:t xml:space="preserve">materiałów, i </w:t>
      </w:r>
      <w:r w:rsidRPr="00F037FD">
        <w:rPr>
          <w:rFonts w:ascii="Times New Roman" w:hAnsi="Times New Roman" w:cs="Times New Roman"/>
          <w:sz w:val="24"/>
          <w:szCs w:val="24"/>
        </w:rPr>
        <w:t xml:space="preserve"> wymaganych sytuacjach odpowiednie atesty, aprobaty, dopuszczenia oraz </w:t>
      </w:r>
      <w:r w:rsidRPr="00F037FD">
        <w:rPr>
          <w:rFonts w:ascii="Times New Roman" w:hAnsi="Times New Roman" w:cs="Times New Roman"/>
          <w:sz w:val="24"/>
          <w:szCs w:val="24"/>
        </w:rPr>
        <w:lastRenderedPageBreak/>
        <w:t>świadectwa badań laboratoryjnych oraz próbki do zatwierdzenia przez  inwestora przed zaplanowanym wykorzystaniem</w:t>
      </w:r>
      <w:r w:rsidR="008A00F7" w:rsidRPr="00F037FD">
        <w:rPr>
          <w:rFonts w:ascii="Times New Roman" w:hAnsi="Times New Roman" w:cs="Times New Roman"/>
          <w:sz w:val="24"/>
          <w:szCs w:val="24"/>
        </w:rPr>
        <w:t xml:space="preserve"> jakichkolwiek materiałów i urzą</w:t>
      </w:r>
      <w:r w:rsidRPr="00F037FD">
        <w:rPr>
          <w:rFonts w:ascii="Times New Roman" w:hAnsi="Times New Roman" w:cs="Times New Roman"/>
          <w:sz w:val="24"/>
          <w:szCs w:val="24"/>
        </w:rPr>
        <w:t>dzeń</w:t>
      </w:r>
      <w:r w:rsidR="008A00F7" w:rsidRPr="00F037FD">
        <w:rPr>
          <w:rFonts w:ascii="Times New Roman" w:hAnsi="Times New Roman" w:cs="Times New Roman"/>
          <w:sz w:val="24"/>
          <w:szCs w:val="24"/>
        </w:rPr>
        <w:t xml:space="preserve"> przeznaczonych do robót. Wykonawca poniesie wszystkie koszty a w tym: opłaty, wynagrodzenia i jakiekolwiek inne koszty związane z dostarczeniem materiałów i urządzeń do robót.</w:t>
      </w:r>
    </w:p>
    <w:p w:rsidR="009140ED" w:rsidRDefault="008A00F7" w:rsidP="00B15F7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Wykonawca zapewni, aby tymczasowo składane materiały, do czasu, gdy będą one potrzebne do robót, były zabezpieczone przed zanieczyszczeniem, zachowały swoją jakość</w:t>
      </w:r>
      <w:r w:rsidR="00BE311C" w:rsidRPr="00F037FD">
        <w:rPr>
          <w:rFonts w:ascii="Times New Roman" w:hAnsi="Times New Roman" w:cs="Times New Roman"/>
          <w:sz w:val="24"/>
          <w:szCs w:val="24"/>
        </w:rPr>
        <w:t xml:space="preserve"> </w:t>
      </w:r>
      <w:r w:rsidR="007C733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03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C12" w:rsidRPr="009140ED" w:rsidRDefault="008A00F7" w:rsidP="009140ED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i właściwość do robót i były dostępne do kontroli Inspektora Nadzoru. Miejsca czasowego składowania będą zlokalizowane w obrębie terenu budowy w miejscach uzgodnionych </w:t>
      </w:r>
      <w:r w:rsidR="00BE311C" w:rsidRPr="00F037F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037FD">
        <w:rPr>
          <w:rFonts w:ascii="Times New Roman" w:hAnsi="Times New Roman" w:cs="Times New Roman"/>
          <w:sz w:val="24"/>
          <w:szCs w:val="24"/>
        </w:rPr>
        <w:t>z inwestorem lub poza teren budowy</w:t>
      </w:r>
      <w:r w:rsidR="00406C12" w:rsidRPr="00F037FD">
        <w:rPr>
          <w:rFonts w:ascii="Times New Roman" w:hAnsi="Times New Roman" w:cs="Times New Roman"/>
          <w:sz w:val="24"/>
          <w:szCs w:val="24"/>
        </w:rPr>
        <w:t xml:space="preserve"> w miejscach zorganizowanych przez Wykonawcę.</w:t>
      </w:r>
    </w:p>
    <w:p w:rsidR="009140ED" w:rsidRDefault="009140ED" w:rsidP="00B15F79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140ED" w:rsidRDefault="009140ED" w:rsidP="00B15F79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95AC6" w:rsidRDefault="00995AC6" w:rsidP="00B15F79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06C12" w:rsidRPr="00F037FD" w:rsidRDefault="00BE311C" w:rsidP="00B15F79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8.5</w:t>
      </w:r>
      <w:r w:rsidR="00406C12" w:rsidRPr="00F037FD">
        <w:rPr>
          <w:rFonts w:ascii="Times New Roman" w:hAnsi="Times New Roman" w:cs="Times New Roman"/>
          <w:b/>
          <w:sz w:val="24"/>
          <w:szCs w:val="24"/>
        </w:rPr>
        <w:t xml:space="preserve"> Zasady kontroli jakości robót</w:t>
      </w:r>
    </w:p>
    <w:p w:rsidR="00406C12" w:rsidRPr="009140ED" w:rsidRDefault="00406C12" w:rsidP="009140E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Wykonawca jest </w:t>
      </w:r>
      <w:r w:rsidR="00446380" w:rsidRPr="00F037FD">
        <w:rPr>
          <w:rFonts w:ascii="Times New Roman" w:hAnsi="Times New Roman" w:cs="Times New Roman"/>
          <w:sz w:val="24"/>
          <w:szCs w:val="24"/>
        </w:rPr>
        <w:t>odpowiedzialny za pełną kontrolę</w:t>
      </w:r>
      <w:r w:rsidRPr="00F037FD">
        <w:rPr>
          <w:rFonts w:ascii="Times New Roman" w:hAnsi="Times New Roman" w:cs="Times New Roman"/>
          <w:sz w:val="24"/>
          <w:szCs w:val="24"/>
        </w:rPr>
        <w:t xml:space="preserve"> robót i jakości materiałów. Inspektor Nadzoru ustali, jaki zakres badań jest konieczny, aby zapewnić wykonanie robót zgodnie </w:t>
      </w:r>
      <w:r w:rsidR="00BE311C" w:rsidRPr="00F037F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037FD">
        <w:rPr>
          <w:rFonts w:ascii="Times New Roman" w:hAnsi="Times New Roman" w:cs="Times New Roman"/>
          <w:sz w:val="24"/>
          <w:szCs w:val="24"/>
        </w:rPr>
        <w:t>z kontraktem. Na życzenie wykonawca dostarczy Inspektorowi Nadzoru świadectwa, że wszystkie stosowane urządzenia posiadają legitymację, zostały prawidłowo wykalibrowane</w:t>
      </w:r>
      <w:r w:rsidR="007C733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037FD">
        <w:rPr>
          <w:rFonts w:ascii="Times New Roman" w:hAnsi="Times New Roman" w:cs="Times New Roman"/>
          <w:sz w:val="24"/>
          <w:szCs w:val="24"/>
        </w:rPr>
        <w:t>i odpowiadają wymaganiom norm określających procedury badań.</w:t>
      </w:r>
    </w:p>
    <w:p w:rsidR="00406C12" w:rsidRPr="00F037FD" w:rsidRDefault="00BE311C" w:rsidP="00B15F79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8.6</w:t>
      </w:r>
      <w:r w:rsidR="00406C12" w:rsidRPr="00F037FD">
        <w:rPr>
          <w:rFonts w:ascii="Times New Roman" w:hAnsi="Times New Roman" w:cs="Times New Roman"/>
          <w:b/>
          <w:sz w:val="24"/>
          <w:szCs w:val="24"/>
        </w:rPr>
        <w:t xml:space="preserve"> Badań i pomiary</w:t>
      </w:r>
    </w:p>
    <w:p w:rsidR="001B6873" w:rsidRPr="009140ED" w:rsidRDefault="00406C12" w:rsidP="009140E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Wsz</w:t>
      </w:r>
      <w:r w:rsidR="001B6873" w:rsidRPr="00F037FD">
        <w:rPr>
          <w:rFonts w:ascii="Times New Roman" w:hAnsi="Times New Roman" w:cs="Times New Roman"/>
          <w:sz w:val="24"/>
          <w:szCs w:val="24"/>
        </w:rPr>
        <w:t xml:space="preserve">ystkie pomiary i badania będą przeprowadzone zgodnie z wymaganiami norm. </w:t>
      </w:r>
      <w:r w:rsidR="00BE311C" w:rsidRPr="00F037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B6873" w:rsidRPr="00F037FD">
        <w:rPr>
          <w:rFonts w:ascii="Times New Roman" w:hAnsi="Times New Roman" w:cs="Times New Roman"/>
          <w:sz w:val="24"/>
          <w:szCs w:val="24"/>
        </w:rPr>
        <w:t>W przypadku, gdy normy nie obejmują jakiegokolwiek badania, stosować można wytyczne krajowe, albo inne procedury, zaakceptowane przez Inspektora Nadzoru.</w:t>
      </w:r>
    </w:p>
    <w:p w:rsidR="001B6873" w:rsidRPr="00F037FD" w:rsidRDefault="00BE311C" w:rsidP="00B15F79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8.7 </w:t>
      </w:r>
      <w:r w:rsidR="001B6873" w:rsidRPr="00F037FD">
        <w:rPr>
          <w:rFonts w:ascii="Times New Roman" w:hAnsi="Times New Roman" w:cs="Times New Roman"/>
          <w:b/>
          <w:sz w:val="24"/>
          <w:szCs w:val="24"/>
        </w:rPr>
        <w:t>Badanie prowadzone przez inspektora nadzoru</w:t>
      </w:r>
    </w:p>
    <w:p w:rsidR="001B6873" w:rsidRPr="00F037FD" w:rsidRDefault="001B6873" w:rsidP="009140ED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Dla celów kontroli jakości i zatwierdzenia, Inspektor Nadzoru uprawniony jest do dokonywania kontroli, pobieranie próbek i badań materiałów u źródła ich wytwarzania.</w:t>
      </w:r>
    </w:p>
    <w:p w:rsidR="001B6873" w:rsidRPr="00F037FD" w:rsidRDefault="00B15F79" w:rsidP="00B15F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8.8 </w:t>
      </w:r>
      <w:r w:rsidR="001B6873" w:rsidRPr="00F037FD">
        <w:rPr>
          <w:rFonts w:ascii="Times New Roman" w:hAnsi="Times New Roman" w:cs="Times New Roman"/>
          <w:b/>
          <w:sz w:val="24"/>
          <w:szCs w:val="24"/>
        </w:rPr>
        <w:t>Dokumenty budowlane</w:t>
      </w:r>
    </w:p>
    <w:p w:rsidR="001B6873" w:rsidRPr="00F037FD" w:rsidRDefault="001B6873" w:rsidP="00F037FD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Dokumentację robót stanowią następujące dokumenty:</w:t>
      </w:r>
    </w:p>
    <w:p w:rsidR="001B6873" w:rsidRPr="00F037FD" w:rsidRDefault="00F037FD" w:rsidP="00F037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1. </w:t>
      </w:r>
      <w:r w:rsidR="001B6873" w:rsidRPr="00F037FD">
        <w:rPr>
          <w:rFonts w:ascii="Times New Roman" w:hAnsi="Times New Roman" w:cs="Times New Roman"/>
          <w:sz w:val="24"/>
          <w:szCs w:val="24"/>
        </w:rPr>
        <w:t>Pozwolenie na budowę</w:t>
      </w:r>
    </w:p>
    <w:p w:rsidR="001B6873" w:rsidRPr="00F037FD" w:rsidRDefault="00F037FD" w:rsidP="00896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2. </w:t>
      </w:r>
      <w:r w:rsidR="001B6873" w:rsidRPr="00F037FD">
        <w:rPr>
          <w:rFonts w:ascii="Times New Roman" w:hAnsi="Times New Roman" w:cs="Times New Roman"/>
          <w:sz w:val="24"/>
          <w:szCs w:val="24"/>
        </w:rPr>
        <w:t>Projekt budowlany</w:t>
      </w:r>
    </w:p>
    <w:p w:rsidR="001B6873" w:rsidRPr="00F037FD" w:rsidRDefault="00F037FD" w:rsidP="00F037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3. </w:t>
      </w:r>
      <w:r w:rsidR="001B6873" w:rsidRPr="00F037FD">
        <w:rPr>
          <w:rFonts w:ascii="Times New Roman" w:hAnsi="Times New Roman" w:cs="Times New Roman"/>
          <w:sz w:val="24"/>
          <w:szCs w:val="24"/>
        </w:rPr>
        <w:t>Badania geotechniczne</w:t>
      </w:r>
    </w:p>
    <w:p w:rsidR="001B6873" w:rsidRPr="00F037FD" w:rsidRDefault="005114C9" w:rsidP="00F037F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037FD" w:rsidRPr="00F037FD">
        <w:rPr>
          <w:rFonts w:ascii="Times New Roman" w:hAnsi="Times New Roman" w:cs="Times New Roman"/>
          <w:sz w:val="24"/>
          <w:szCs w:val="24"/>
        </w:rPr>
        <w:t xml:space="preserve">. </w:t>
      </w:r>
      <w:r w:rsidR="001B6873" w:rsidRPr="00F037FD">
        <w:rPr>
          <w:rFonts w:ascii="Times New Roman" w:hAnsi="Times New Roman" w:cs="Times New Roman"/>
          <w:sz w:val="24"/>
          <w:szCs w:val="24"/>
        </w:rPr>
        <w:t>Dziennik budowy, prowadzony i pr</w:t>
      </w:r>
      <w:r w:rsidR="000D3BEE" w:rsidRPr="00F037FD">
        <w:rPr>
          <w:rFonts w:ascii="Times New Roman" w:hAnsi="Times New Roman" w:cs="Times New Roman"/>
          <w:sz w:val="24"/>
          <w:szCs w:val="24"/>
        </w:rPr>
        <w:t>zechowywany zgodnie z wymogami P</w:t>
      </w:r>
      <w:r w:rsidR="001B6873" w:rsidRPr="00F037FD">
        <w:rPr>
          <w:rFonts w:ascii="Times New Roman" w:hAnsi="Times New Roman" w:cs="Times New Roman"/>
          <w:sz w:val="24"/>
          <w:szCs w:val="24"/>
        </w:rPr>
        <w:t>rawa Bu</w:t>
      </w:r>
      <w:r w:rsidR="000D3BEE" w:rsidRPr="00F037FD">
        <w:rPr>
          <w:rFonts w:ascii="Times New Roman" w:hAnsi="Times New Roman" w:cs="Times New Roman"/>
          <w:sz w:val="24"/>
          <w:szCs w:val="24"/>
        </w:rPr>
        <w:t>do</w:t>
      </w:r>
      <w:r w:rsidR="001B6873" w:rsidRPr="00F037FD">
        <w:rPr>
          <w:rFonts w:ascii="Times New Roman" w:hAnsi="Times New Roman" w:cs="Times New Roman"/>
          <w:sz w:val="24"/>
          <w:szCs w:val="24"/>
        </w:rPr>
        <w:t>wlanego.</w:t>
      </w:r>
    </w:p>
    <w:p w:rsidR="000D3BEE" w:rsidRPr="00F037FD" w:rsidRDefault="005114C9" w:rsidP="009140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37FD" w:rsidRPr="00F037FD">
        <w:rPr>
          <w:rFonts w:ascii="Times New Roman" w:hAnsi="Times New Roman" w:cs="Times New Roman"/>
          <w:sz w:val="24"/>
          <w:szCs w:val="24"/>
        </w:rPr>
        <w:t xml:space="preserve">. </w:t>
      </w:r>
      <w:r w:rsidR="000D3BEE" w:rsidRPr="00F037FD">
        <w:rPr>
          <w:rFonts w:ascii="Times New Roman" w:hAnsi="Times New Roman" w:cs="Times New Roman"/>
          <w:sz w:val="24"/>
          <w:szCs w:val="24"/>
        </w:rPr>
        <w:t>Pomiar geodezyjny</w:t>
      </w:r>
    </w:p>
    <w:p w:rsidR="000D3BEE" w:rsidRPr="00F037FD" w:rsidRDefault="00BE311C" w:rsidP="00896F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8.9 </w:t>
      </w:r>
      <w:r w:rsidR="000D3BEE" w:rsidRPr="00F037FD">
        <w:rPr>
          <w:rFonts w:ascii="Times New Roman" w:hAnsi="Times New Roman" w:cs="Times New Roman"/>
          <w:b/>
          <w:sz w:val="24"/>
          <w:szCs w:val="24"/>
        </w:rPr>
        <w:t>Ochrona i utrzymanie robót</w:t>
      </w:r>
    </w:p>
    <w:p w:rsidR="000D3BEE" w:rsidRPr="00F037FD" w:rsidRDefault="000D3BEE" w:rsidP="00896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Wykonawca będzie odpowiedzialny za ochronę robót i za wszystkie materiały i urządzenia używane do robót od daty rozpoczęcia do daty wydania potwierdzenia zakończenia przez Inwestora.</w:t>
      </w:r>
    </w:p>
    <w:p w:rsidR="000D3BEE" w:rsidRPr="00F037FD" w:rsidRDefault="000D3BEE" w:rsidP="00896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Wykonawca jest zobowiązany do zabezpieczenia terenu budow</w:t>
      </w:r>
      <w:r w:rsidR="00B46F9E" w:rsidRPr="00F037FD">
        <w:rPr>
          <w:rFonts w:ascii="Times New Roman" w:hAnsi="Times New Roman" w:cs="Times New Roman"/>
          <w:sz w:val="24"/>
          <w:szCs w:val="24"/>
        </w:rPr>
        <w:t>y w okresie trwania realizacji k</w:t>
      </w:r>
      <w:r w:rsidRPr="00F037FD">
        <w:rPr>
          <w:rFonts w:ascii="Times New Roman" w:hAnsi="Times New Roman" w:cs="Times New Roman"/>
          <w:sz w:val="24"/>
          <w:szCs w:val="24"/>
        </w:rPr>
        <w:t>ontraktu,</w:t>
      </w:r>
      <w:r w:rsidR="00B46F9E" w:rsidRPr="00F037FD">
        <w:rPr>
          <w:rFonts w:ascii="Times New Roman" w:hAnsi="Times New Roman" w:cs="Times New Roman"/>
          <w:sz w:val="24"/>
          <w:szCs w:val="24"/>
        </w:rPr>
        <w:t xml:space="preserve"> </w:t>
      </w:r>
      <w:r w:rsidRPr="00F037FD">
        <w:rPr>
          <w:rFonts w:ascii="Times New Roman" w:hAnsi="Times New Roman" w:cs="Times New Roman"/>
          <w:sz w:val="24"/>
          <w:szCs w:val="24"/>
        </w:rPr>
        <w:t>aż</w:t>
      </w:r>
      <w:r w:rsidR="00B46F9E" w:rsidRPr="00F037FD">
        <w:rPr>
          <w:rFonts w:ascii="Times New Roman" w:hAnsi="Times New Roman" w:cs="Times New Roman"/>
          <w:sz w:val="24"/>
          <w:szCs w:val="24"/>
        </w:rPr>
        <w:t xml:space="preserve"> do zakończeni</w:t>
      </w:r>
      <w:r w:rsidR="00F17F6B" w:rsidRPr="00F037FD">
        <w:rPr>
          <w:rFonts w:ascii="Times New Roman" w:hAnsi="Times New Roman" w:cs="Times New Roman"/>
          <w:sz w:val="24"/>
          <w:szCs w:val="24"/>
        </w:rPr>
        <w:t>a i odbioru ostatecznego robót poprzez m.in. umieszczenie t</w:t>
      </w:r>
      <w:r w:rsidR="00B46F9E" w:rsidRPr="00F037FD">
        <w:rPr>
          <w:rFonts w:ascii="Times New Roman" w:hAnsi="Times New Roman" w:cs="Times New Roman"/>
          <w:sz w:val="24"/>
          <w:szCs w:val="24"/>
        </w:rPr>
        <w:t>ablic informacyjn</w:t>
      </w:r>
      <w:r w:rsidR="00F17F6B" w:rsidRPr="00F037FD">
        <w:rPr>
          <w:rFonts w:ascii="Times New Roman" w:hAnsi="Times New Roman" w:cs="Times New Roman"/>
          <w:sz w:val="24"/>
          <w:szCs w:val="24"/>
        </w:rPr>
        <w:t>ych</w:t>
      </w:r>
      <w:r w:rsidR="00B46F9E" w:rsidRPr="00F037FD">
        <w:rPr>
          <w:rFonts w:ascii="Times New Roman" w:hAnsi="Times New Roman" w:cs="Times New Roman"/>
          <w:sz w:val="24"/>
          <w:szCs w:val="24"/>
        </w:rPr>
        <w:t xml:space="preserve"> i ostrzegawcz</w:t>
      </w:r>
      <w:r w:rsidR="00F17F6B" w:rsidRPr="00F037FD">
        <w:rPr>
          <w:rFonts w:ascii="Times New Roman" w:hAnsi="Times New Roman" w:cs="Times New Roman"/>
          <w:sz w:val="24"/>
          <w:szCs w:val="24"/>
        </w:rPr>
        <w:t xml:space="preserve">ych </w:t>
      </w:r>
      <w:r w:rsidR="005C2752" w:rsidRPr="00F037FD">
        <w:rPr>
          <w:rFonts w:ascii="Times New Roman" w:hAnsi="Times New Roman" w:cs="Times New Roman"/>
          <w:sz w:val="24"/>
          <w:szCs w:val="24"/>
        </w:rPr>
        <w:t>robót. Tablice informacyjne i ostrzegawcze będą utrzymywane przez Wykonawcę w dobrym stanie przez cały okres realizacji robót.</w:t>
      </w:r>
    </w:p>
    <w:p w:rsidR="005C2752" w:rsidRPr="00F037FD" w:rsidRDefault="005C2752" w:rsidP="00896F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Wykonawca ma obowiązek znać</w:t>
      </w:r>
      <w:r w:rsidR="00F17F6B" w:rsidRPr="00F037FD">
        <w:rPr>
          <w:rFonts w:ascii="Times New Roman" w:hAnsi="Times New Roman" w:cs="Times New Roman"/>
          <w:sz w:val="24"/>
          <w:szCs w:val="24"/>
        </w:rPr>
        <w:t xml:space="preserve"> i</w:t>
      </w:r>
      <w:r w:rsidRPr="00F037FD">
        <w:rPr>
          <w:rFonts w:ascii="Times New Roman" w:hAnsi="Times New Roman" w:cs="Times New Roman"/>
          <w:sz w:val="24"/>
          <w:szCs w:val="24"/>
        </w:rPr>
        <w:t xml:space="preserve"> stosować  w czasie prowadzenia robót wszelkie przepisy dotyczące ochrony środowiska naturalnego.</w:t>
      </w:r>
    </w:p>
    <w:p w:rsidR="005C2752" w:rsidRPr="00F037FD" w:rsidRDefault="005C2752" w:rsidP="00914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Wykonawca będzie przestrzegać przepisów ochrony przeciwpożarowej. Materiały łatwopalne będą składowane w sposób zgodny z odpowiednimi przepisami i zabezpieczone przed dostępem osób trzecich. Podczas realizacji robót Wykonawca będzie przestrzegać przepisów </w:t>
      </w:r>
      <w:r w:rsidRPr="00F037FD">
        <w:rPr>
          <w:rFonts w:ascii="Times New Roman" w:hAnsi="Times New Roman" w:cs="Times New Roman"/>
          <w:sz w:val="24"/>
          <w:szCs w:val="24"/>
        </w:rPr>
        <w:lastRenderedPageBreak/>
        <w:t xml:space="preserve">dotyczących bezpieczeństwa i higieny pracy oraz stosować się do zaleceń </w:t>
      </w:r>
      <w:r w:rsidR="00F17F6B" w:rsidRPr="00F037FD">
        <w:rPr>
          <w:rFonts w:ascii="Times New Roman" w:hAnsi="Times New Roman" w:cs="Times New Roman"/>
          <w:sz w:val="24"/>
          <w:szCs w:val="24"/>
        </w:rPr>
        <w:t>Planu Bezpieczeństwa i Ochrony Z</w:t>
      </w:r>
      <w:r w:rsidRPr="00F037FD">
        <w:rPr>
          <w:rFonts w:ascii="Times New Roman" w:hAnsi="Times New Roman" w:cs="Times New Roman"/>
          <w:sz w:val="24"/>
          <w:szCs w:val="24"/>
        </w:rPr>
        <w:t>drowia.</w:t>
      </w:r>
    </w:p>
    <w:p w:rsidR="005C2752" w:rsidRPr="00F037FD" w:rsidRDefault="00BE311C" w:rsidP="00896F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8.10 </w:t>
      </w:r>
      <w:r w:rsidR="005C2752" w:rsidRPr="00F037FD">
        <w:rPr>
          <w:rFonts w:ascii="Times New Roman" w:hAnsi="Times New Roman" w:cs="Times New Roman"/>
          <w:b/>
          <w:sz w:val="24"/>
          <w:szCs w:val="24"/>
        </w:rPr>
        <w:t>Sprzęt</w:t>
      </w:r>
    </w:p>
    <w:p w:rsidR="009140ED" w:rsidRDefault="005C2752" w:rsidP="00914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Wykonawca jest zobowiązany do używania jedynie takiego sprzętu, który nie spowoduje niekorzystnego wpływu na jakość wykonywanych robót. Liczba i wydajność sprzętu będzie gwarantować przeprowadzenie robót, zgodnie z zasadami ustalonymi</w:t>
      </w:r>
      <w:r w:rsidR="0084328A" w:rsidRPr="00F037FD">
        <w:rPr>
          <w:rFonts w:ascii="Times New Roman" w:hAnsi="Times New Roman" w:cs="Times New Roman"/>
          <w:sz w:val="24"/>
          <w:szCs w:val="24"/>
        </w:rPr>
        <w:t xml:space="preserve"> w dokumentacji </w:t>
      </w:r>
    </w:p>
    <w:p w:rsidR="009140ED" w:rsidRDefault="0084328A" w:rsidP="00914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projektowej. Sprzęt będący własnością Wykonawcy bądź wynajęty do wykonania robót ma być utrzymywany w dobrym stanie i gotowości do pracy. Musi być on zgodny z normami ochrony środowiska i przepisami dotyczącymi jego użytkowania. Wykonawca dostarczy </w:t>
      </w:r>
    </w:p>
    <w:p w:rsidR="009140ED" w:rsidRDefault="009140ED" w:rsidP="009140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0ED" w:rsidRDefault="009140ED" w:rsidP="009140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752" w:rsidRPr="00F037FD" w:rsidRDefault="0084328A" w:rsidP="00914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Inwestorowi kopie dokumentów potwierdzających dopuszczenie sprzętu do użytkowania, tam gdzie jest to wymagane przepisami.</w:t>
      </w:r>
    </w:p>
    <w:p w:rsidR="0084328A" w:rsidRPr="00F037FD" w:rsidRDefault="00BE311C" w:rsidP="00896F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8.11 </w:t>
      </w:r>
      <w:r w:rsidR="0084328A" w:rsidRPr="00F037FD">
        <w:rPr>
          <w:rFonts w:ascii="Times New Roman" w:hAnsi="Times New Roman" w:cs="Times New Roman"/>
          <w:b/>
          <w:sz w:val="24"/>
          <w:szCs w:val="24"/>
        </w:rPr>
        <w:t>Transport</w:t>
      </w:r>
    </w:p>
    <w:p w:rsidR="00955444" w:rsidRPr="001F4CB6" w:rsidRDefault="00805C4D" w:rsidP="00896FD7">
      <w:pPr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Wykonawca stosować się będzie do ustawowych ograniczeń na oś przy transporcie materiałów i sprzętu na i z terenu robót. Wykonawca jest zobowiązany do stosowania jedynie takich środków transportu, które nie wpłyną niekorzystnie na jakość wykonywanych robót </w:t>
      </w:r>
      <w:r w:rsidR="00DC0B1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037FD">
        <w:rPr>
          <w:rFonts w:ascii="Times New Roman" w:hAnsi="Times New Roman" w:cs="Times New Roman"/>
          <w:sz w:val="24"/>
          <w:szCs w:val="24"/>
        </w:rPr>
        <w:t>i przewożonych materiałów</w:t>
      </w:r>
      <w:r w:rsidR="00010B11" w:rsidRPr="00F037FD">
        <w:rPr>
          <w:rFonts w:ascii="Times New Roman" w:hAnsi="Times New Roman" w:cs="Times New Roman"/>
          <w:sz w:val="24"/>
          <w:szCs w:val="24"/>
        </w:rPr>
        <w:t xml:space="preserve">. Środki transportu nieodpowiadające warunkom dopuszczalnych obciążeń na osie mogą być użyte przez Wykonawcę pod warunkiem przywrócenia do stanu pierwotnego użytkowanych odcinków dróg publicznych na koszt </w:t>
      </w:r>
      <w:r w:rsidR="00F17F6B" w:rsidRPr="00F037FD">
        <w:rPr>
          <w:rFonts w:ascii="Times New Roman" w:hAnsi="Times New Roman" w:cs="Times New Roman"/>
          <w:sz w:val="24"/>
          <w:szCs w:val="24"/>
        </w:rPr>
        <w:t>W</w:t>
      </w:r>
      <w:r w:rsidR="00DC0B1E">
        <w:rPr>
          <w:rFonts w:ascii="Times New Roman" w:hAnsi="Times New Roman" w:cs="Times New Roman"/>
          <w:sz w:val="24"/>
          <w:szCs w:val="24"/>
        </w:rPr>
        <w:t xml:space="preserve">ykonawcy. </w:t>
      </w:r>
      <w:r w:rsidR="00010B11" w:rsidRPr="00F037FD">
        <w:rPr>
          <w:rFonts w:ascii="Times New Roman" w:hAnsi="Times New Roman" w:cs="Times New Roman"/>
          <w:sz w:val="24"/>
          <w:szCs w:val="24"/>
        </w:rPr>
        <w:t xml:space="preserve">Wykonawca będzie usuwać na bieżąco, na własny koszt, wszelkie zanieczyszczenia spowodowane jego </w:t>
      </w:r>
      <w:r w:rsidR="00010B11" w:rsidRPr="001F4CB6">
        <w:rPr>
          <w:rFonts w:ascii="Times New Roman" w:hAnsi="Times New Roman" w:cs="Times New Roman"/>
          <w:sz w:val="24"/>
          <w:szCs w:val="24"/>
        </w:rPr>
        <w:t>pojazdami na drogach publicznych oraz dojazdach do terenu budowy</w:t>
      </w:r>
      <w:r w:rsidR="00955444" w:rsidRPr="001F4CB6">
        <w:rPr>
          <w:rFonts w:ascii="Times New Roman" w:hAnsi="Times New Roman" w:cs="Times New Roman"/>
          <w:sz w:val="24"/>
          <w:szCs w:val="24"/>
        </w:rPr>
        <w:t>.</w:t>
      </w:r>
    </w:p>
    <w:p w:rsidR="00955444" w:rsidRPr="001F4CB6" w:rsidRDefault="00955444" w:rsidP="00B15F79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4CB6">
        <w:rPr>
          <w:rFonts w:ascii="Times New Roman" w:hAnsi="Times New Roman" w:cs="Times New Roman"/>
          <w:b/>
          <w:sz w:val="28"/>
          <w:szCs w:val="28"/>
          <w:u w:val="single"/>
        </w:rPr>
        <w:t>Część informacyjna</w:t>
      </w:r>
    </w:p>
    <w:p w:rsidR="00BE540A" w:rsidRPr="00F037FD" w:rsidRDefault="00B15F79" w:rsidP="00B15F79">
      <w:pPr>
        <w:pStyle w:val="Akapitzlist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1F4CB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E540A" w:rsidRPr="001F4CB6">
        <w:rPr>
          <w:rFonts w:ascii="Times New Roman" w:hAnsi="Times New Roman" w:cs="Times New Roman"/>
          <w:b/>
          <w:sz w:val="24"/>
          <w:szCs w:val="24"/>
        </w:rPr>
        <w:t>Dokumenty</w:t>
      </w:r>
      <w:r w:rsidR="004308DE" w:rsidRPr="001F4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40A" w:rsidRPr="001F4CB6">
        <w:rPr>
          <w:rFonts w:ascii="Times New Roman" w:hAnsi="Times New Roman" w:cs="Times New Roman"/>
          <w:b/>
          <w:sz w:val="24"/>
          <w:szCs w:val="24"/>
        </w:rPr>
        <w:t>potwierdzające zgodność zamierzenia</w:t>
      </w:r>
      <w:r w:rsidR="00BE540A" w:rsidRPr="00F037FD">
        <w:rPr>
          <w:rFonts w:ascii="Times New Roman" w:hAnsi="Times New Roman" w:cs="Times New Roman"/>
          <w:b/>
          <w:sz w:val="24"/>
          <w:szCs w:val="24"/>
        </w:rPr>
        <w:t xml:space="preserve"> budowlanego z wymaganymi wynikami z odrębnych przepisów</w:t>
      </w:r>
    </w:p>
    <w:p w:rsidR="00BE540A" w:rsidRPr="00F037FD" w:rsidRDefault="00BE540A" w:rsidP="00B15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Projektowane zamierzenie nie narusza przepisów Praw Ochrony Środowiska, P</w:t>
      </w:r>
      <w:r w:rsidR="000A290D" w:rsidRPr="00F037FD">
        <w:rPr>
          <w:rFonts w:ascii="Times New Roman" w:hAnsi="Times New Roman" w:cs="Times New Roman"/>
          <w:sz w:val="24"/>
          <w:szCs w:val="24"/>
        </w:rPr>
        <w:t>rawa Geologicznego</w:t>
      </w:r>
      <w:r w:rsidRPr="00F037FD">
        <w:rPr>
          <w:rFonts w:ascii="Times New Roman" w:hAnsi="Times New Roman" w:cs="Times New Roman"/>
          <w:sz w:val="24"/>
          <w:szCs w:val="24"/>
        </w:rPr>
        <w:t xml:space="preserve"> oraz Prawa wodnego.</w:t>
      </w:r>
    </w:p>
    <w:p w:rsidR="0020002E" w:rsidRPr="00F037FD" w:rsidRDefault="00BE540A" w:rsidP="00DC0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Wszelkie niezbędne dokumenty oraz uzgodnienia potwierdzające zgodność zamierzenia budowlanego z wymaganiami wynikającymi z odrębnych przepisów</w:t>
      </w:r>
      <w:r w:rsidR="00A36115" w:rsidRPr="00F037FD">
        <w:rPr>
          <w:rFonts w:ascii="Times New Roman" w:hAnsi="Times New Roman" w:cs="Times New Roman"/>
          <w:sz w:val="24"/>
          <w:szCs w:val="24"/>
        </w:rPr>
        <w:t xml:space="preserve"> pozyska Wykonawca </w:t>
      </w:r>
      <w:r w:rsidR="00DC0B1E">
        <w:rPr>
          <w:rFonts w:ascii="Times New Roman" w:hAnsi="Times New Roman" w:cs="Times New Roman"/>
          <w:sz w:val="24"/>
          <w:szCs w:val="24"/>
        </w:rPr>
        <w:t xml:space="preserve"> </w:t>
      </w:r>
      <w:r w:rsidR="00A36115" w:rsidRPr="00F037FD">
        <w:rPr>
          <w:rFonts w:ascii="Times New Roman" w:hAnsi="Times New Roman" w:cs="Times New Roman"/>
          <w:sz w:val="24"/>
          <w:szCs w:val="24"/>
        </w:rPr>
        <w:t>we własnym zakresie.</w:t>
      </w:r>
    </w:p>
    <w:p w:rsidR="0020002E" w:rsidRPr="00F037FD" w:rsidRDefault="00B15F79" w:rsidP="00B15F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2.</w:t>
      </w:r>
      <w:r w:rsidR="0020002E" w:rsidRPr="00F037FD">
        <w:rPr>
          <w:rFonts w:ascii="Times New Roman" w:hAnsi="Times New Roman" w:cs="Times New Roman"/>
          <w:b/>
          <w:sz w:val="24"/>
          <w:szCs w:val="24"/>
        </w:rPr>
        <w:t>Oświadczenie</w:t>
      </w:r>
      <w:r w:rsidR="00DC0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90D" w:rsidRPr="00F037FD">
        <w:rPr>
          <w:rFonts w:ascii="Times New Roman" w:hAnsi="Times New Roman" w:cs="Times New Roman"/>
          <w:b/>
          <w:sz w:val="24"/>
          <w:szCs w:val="24"/>
        </w:rPr>
        <w:t>s</w:t>
      </w:r>
      <w:r w:rsidR="0020002E" w:rsidRPr="00F037FD">
        <w:rPr>
          <w:rFonts w:ascii="Times New Roman" w:hAnsi="Times New Roman" w:cs="Times New Roman"/>
          <w:b/>
          <w:sz w:val="24"/>
          <w:szCs w:val="24"/>
        </w:rPr>
        <w:t>twierdzające prawo do dysponowania nieruchomością na celu budowlane</w:t>
      </w:r>
    </w:p>
    <w:p w:rsidR="0020002E" w:rsidRPr="00F037FD" w:rsidRDefault="0020002E" w:rsidP="00DC0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Zamawiający udostępni Wykonawcy oświadczenie stwierdzające prawo do dysponowania nieruchomością na cele budowlane.</w:t>
      </w:r>
    </w:p>
    <w:p w:rsidR="0020002E" w:rsidRPr="00F037FD" w:rsidRDefault="00B15F79" w:rsidP="00B15F79">
      <w:pPr>
        <w:tabs>
          <w:tab w:val="left" w:pos="567"/>
        </w:tabs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0002E" w:rsidRPr="00F037FD">
        <w:rPr>
          <w:rFonts w:ascii="Times New Roman" w:hAnsi="Times New Roman" w:cs="Times New Roman"/>
          <w:b/>
          <w:sz w:val="24"/>
          <w:szCs w:val="24"/>
        </w:rPr>
        <w:t>Przepisy prywatne i normy</w:t>
      </w:r>
      <w:r w:rsidRPr="00F03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02E" w:rsidRPr="00F037FD">
        <w:rPr>
          <w:rFonts w:ascii="Times New Roman" w:hAnsi="Times New Roman" w:cs="Times New Roman"/>
          <w:b/>
          <w:sz w:val="24"/>
          <w:szCs w:val="24"/>
        </w:rPr>
        <w:t>związane z projektowaniem i wykonaniem zamierzenia budowlanego</w:t>
      </w:r>
    </w:p>
    <w:p w:rsidR="00B15F79" w:rsidRPr="00F037FD" w:rsidRDefault="00B15F79" w:rsidP="00B15F7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     </w:t>
      </w:r>
      <w:r w:rsidR="0020002E" w:rsidRPr="00F037FD">
        <w:rPr>
          <w:rFonts w:ascii="Times New Roman" w:hAnsi="Times New Roman" w:cs="Times New Roman"/>
          <w:sz w:val="24"/>
          <w:szCs w:val="24"/>
          <w:u w:val="single"/>
        </w:rPr>
        <w:t>Akty prawne</w:t>
      </w:r>
    </w:p>
    <w:p w:rsidR="008124EE" w:rsidRPr="00F037FD" w:rsidRDefault="00DC0B1E" w:rsidP="008124EE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F79" w:rsidRPr="00F037FD">
        <w:rPr>
          <w:rFonts w:ascii="Times New Roman" w:hAnsi="Times New Roman" w:cs="Times New Roman"/>
          <w:sz w:val="24"/>
          <w:szCs w:val="24"/>
        </w:rPr>
        <w:t xml:space="preserve">   1</w:t>
      </w:r>
      <w:r w:rsidR="00C1295B">
        <w:rPr>
          <w:rFonts w:ascii="Times New Roman" w:hAnsi="Times New Roman" w:cs="Times New Roman"/>
          <w:sz w:val="24"/>
          <w:szCs w:val="24"/>
        </w:rPr>
        <w:t>)</w:t>
      </w:r>
      <w:r w:rsidR="00B15F79" w:rsidRPr="00F037FD">
        <w:rPr>
          <w:rFonts w:ascii="Times New Roman" w:hAnsi="Times New Roman" w:cs="Times New Roman"/>
          <w:sz w:val="24"/>
          <w:szCs w:val="24"/>
        </w:rPr>
        <w:t xml:space="preserve"> </w:t>
      </w:r>
      <w:r w:rsidR="0020002E" w:rsidRPr="00F037FD">
        <w:rPr>
          <w:rFonts w:ascii="Times New Roman" w:hAnsi="Times New Roman" w:cs="Times New Roman"/>
          <w:sz w:val="24"/>
          <w:szCs w:val="24"/>
        </w:rPr>
        <w:t>Ustawa z dnia 7 lipca 1994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02E" w:rsidRPr="00F037F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Prawo budowlane                                                                           </w:t>
      </w:r>
    </w:p>
    <w:p w:rsidR="0020002E" w:rsidRPr="00F037FD" w:rsidRDefault="00C1295B" w:rsidP="00C1295B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="00B15F79" w:rsidRPr="00F037F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Rozporządzenie Ministra Transportu, Budownictwa i Gospodarki Morskiej z dnia         25 kwietnia 2012</w:t>
      </w:r>
      <w:r w:rsidR="00DC0B1E">
        <w:rPr>
          <w:rFonts w:ascii="Times New Roman" w:hAnsi="Times New Roman" w:cs="Times New Roman"/>
          <w:sz w:val="24"/>
          <w:szCs w:val="24"/>
        </w:rPr>
        <w:t xml:space="preserve"> </w:t>
      </w:r>
      <w:r w:rsidR="00AA242F" w:rsidRPr="00F037FD">
        <w:rPr>
          <w:rFonts w:ascii="Times New Roman" w:hAnsi="Times New Roman" w:cs="Times New Roman"/>
          <w:sz w:val="24"/>
          <w:szCs w:val="24"/>
        </w:rPr>
        <w:t xml:space="preserve">r. w sprawie szczegółowego zakresu i formy projektu budowlanego </w:t>
      </w:r>
    </w:p>
    <w:p w:rsidR="0020002E" w:rsidRPr="00F037FD" w:rsidRDefault="0020002E" w:rsidP="0020002E">
      <w:pPr>
        <w:rPr>
          <w:rFonts w:ascii="Times New Roman" w:hAnsi="Times New Roman" w:cs="Times New Roman"/>
          <w:sz w:val="24"/>
          <w:szCs w:val="24"/>
        </w:rPr>
      </w:pPr>
    </w:p>
    <w:sectPr w:rsidR="0020002E" w:rsidRPr="00F037FD" w:rsidSect="00C32C28">
      <w:footerReference w:type="default" r:id="rId10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BB8" w:rsidRDefault="00875BB8" w:rsidP="00875BB8">
      <w:pPr>
        <w:spacing w:after="0" w:line="240" w:lineRule="auto"/>
      </w:pPr>
      <w:r>
        <w:separator/>
      </w:r>
    </w:p>
  </w:endnote>
  <w:endnote w:type="continuationSeparator" w:id="0">
    <w:p w:rsidR="00875BB8" w:rsidRDefault="00875BB8" w:rsidP="0087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B8" w:rsidRPr="00995AC6" w:rsidRDefault="00F74650" w:rsidP="00C32C28">
    <w:pPr>
      <w:pStyle w:val="Stopka"/>
      <w:jc w:val="center"/>
      <w:rPr>
        <w:sz w:val="20"/>
        <w:szCs w:val="20"/>
      </w:rPr>
    </w:pPr>
    <w:r w:rsidRPr="00995AC6">
      <w:rPr>
        <w:sz w:val="20"/>
        <w:szCs w:val="20"/>
      </w:rPr>
      <w:ptab w:relativeTo="margin" w:alignment="center" w:leader="none"/>
    </w:r>
    <w:r w:rsidRPr="00995AC6">
      <w:rPr>
        <w:rFonts w:ascii="Century Gothic" w:hAnsi="Century Gothic"/>
        <w:sz w:val="20"/>
        <w:szCs w:val="20"/>
      </w:rPr>
      <w:t xml:space="preserve">Projekt współfinansowany przez Unię Europejską z Europejskiego Funduszu Rozwoju Regionalnego w ramach Programu Współpracy Transgranicznej </w:t>
    </w:r>
    <w:r w:rsidRPr="00995AC6">
      <w:rPr>
        <w:rFonts w:ascii="Century Gothic" w:hAnsi="Century Gothic"/>
        <w:sz w:val="20"/>
        <w:szCs w:val="20"/>
      </w:rPr>
      <w:br/>
    </w:r>
    <w:r w:rsidR="00C32C28" w:rsidRPr="00995AC6">
      <w:rPr>
        <w:rFonts w:ascii="Century Gothic" w:hAnsi="Century Gothic"/>
        <w:sz w:val="20"/>
        <w:szCs w:val="20"/>
      </w:rPr>
      <w:t xml:space="preserve">                           </w:t>
    </w:r>
    <w:r w:rsidRPr="00995AC6">
      <w:rPr>
        <w:rFonts w:ascii="Century Gothic" w:hAnsi="Century Gothic"/>
        <w:sz w:val="20"/>
        <w:szCs w:val="20"/>
      </w:rPr>
      <w:t xml:space="preserve">Rzeczpospolita Polska-Republika Słowacka 2007-2013 </w:t>
    </w:r>
    <w:r w:rsidRPr="00995AC6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BB8" w:rsidRDefault="00875BB8" w:rsidP="00875BB8">
      <w:pPr>
        <w:spacing w:after="0" w:line="240" w:lineRule="auto"/>
      </w:pPr>
      <w:r>
        <w:separator/>
      </w:r>
    </w:p>
  </w:footnote>
  <w:footnote w:type="continuationSeparator" w:id="0">
    <w:p w:rsidR="00875BB8" w:rsidRDefault="00875BB8" w:rsidP="00875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43490"/>
    <w:multiLevelType w:val="hybridMultilevel"/>
    <w:tmpl w:val="E6A25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67FB3"/>
    <w:multiLevelType w:val="hybridMultilevel"/>
    <w:tmpl w:val="76E216AE"/>
    <w:lvl w:ilvl="0" w:tplc="964E9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3954B0"/>
    <w:multiLevelType w:val="hybridMultilevel"/>
    <w:tmpl w:val="97AAC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2577E"/>
    <w:multiLevelType w:val="hybridMultilevel"/>
    <w:tmpl w:val="BA60A248"/>
    <w:lvl w:ilvl="0" w:tplc="F0FC86BE">
      <w:start w:val="1"/>
      <w:numFmt w:val="decimal"/>
      <w:lvlText w:val="%1."/>
      <w:lvlJc w:val="left"/>
      <w:pPr>
        <w:ind w:left="16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1" w:hanging="360"/>
      </w:pPr>
    </w:lvl>
    <w:lvl w:ilvl="2" w:tplc="0415001B" w:tentative="1">
      <w:start w:val="1"/>
      <w:numFmt w:val="lowerRoman"/>
      <w:lvlText w:val="%3."/>
      <w:lvlJc w:val="right"/>
      <w:pPr>
        <w:ind w:left="3041" w:hanging="180"/>
      </w:pPr>
    </w:lvl>
    <w:lvl w:ilvl="3" w:tplc="0415000F" w:tentative="1">
      <w:start w:val="1"/>
      <w:numFmt w:val="decimal"/>
      <w:lvlText w:val="%4."/>
      <w:lvlJc w:val="left"/>
      <w:pPr>
        <w:ind w:left="3761" w:hanging="360"/>
      </w:pPr>
    </w:lvl>
    <w:lvl w:ilvl="4" w:tplc="04150019" w:tentative="1">
      <w:start w:val="1"/>
      <w:numFmt w:val="lowerLetter"/>
      <w:lvlText w:val="%5."/>
      <w:lvlJc w:val="left"/>
      <w:pPr>
        <w:ind w:left="4481" w:hanging="360"/>
      </w:pPr>
    </w:lvl>
    <w:lvl w:ilvl="5" w:tplc="0415001B" w:tentative="1">
      <w:start w:val="1"/>
      <w:numFmt w:val="lowerRoman"/>
      <w:lvlText w:val="%6."/>
      <w:lvlJc w:val="right"/>
      <w:pPr>
        <w:ind w:left="5201" w:hanging="180"/>
      </w:pPr>
    </w:lvl>
    <w:lvl w:ilvl="6" w:tplc="0415000F" w:tentative="1">
      <w:start w:val="1"/>
      <w:numFmt w:val="decimal"/>
      <w:lvlText w:val="%7."/>
      <w:lvlJc w:val="left"/>
      <w:pPr>
        <w:ind w:left="5921" w:hanging="360"/>
      </w:pPr>
    </w:lvl>
    <w:lvl w:ilvl="7" w:tplc="04150019" w:tentative="1">
      <w:start w:val="1"/>
      <w:numFmt w:val="lowerLetter"/>
      <w:lvlText w:val="%8."/>
      <w:lvlJc w:val="left"/>
      <w:pPr>
        <w:ind w:left="6641" w:hanging="360"/>
      </w:pPr>
    </w:lvl>
    <w:lvl w:ilvl="8" w:tplc="0415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4">
    <w:nsid w:val="23564770"/>
    <w:multiLevelType w:val="hybridMultilevel"/>
    <w:tmpl w:val="61D82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87FEA"/>
    <w:multiLevelType w:val="hybridMultilevel"/>
    <w:tmpl w:val="721C2D5A"/>
    <w:lvl w:ilvl="0" w:tplc="08A4E5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22837D2"/>
    <w:multiLevelType w:val="hybridMultilevel"/>
    <w:tmpl w:val="70FAB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32EA1"/>
    <w:multiLevelType w:val="multilevel"/>
    <w:tmpl w:val="A08C9E90"/>
    <w:lvl w:ilvl="0">
      <w:start w:val="1"/>
      <w:numFmt w:val="decimal"/>
      <w:lvlText w:val="%1"/>
      <w:lvlJc w:val="left"/>
      <w:pPr>
        <w:ind w:left="1095" w:hanging="7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8">
    <w:nsid w:val="49563115"/>
    <w:multiLevelType w:val="hybridMultilevel"/>
    <w:tmpl w:val="5394B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94DDC"/>
    <w:multiLevelType w:val="hybridMultilevel"/>
    <w:tmpl w:val="BE56823E"/>
    <w:lvl w:ilvl="0" w:tplc="70B077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57D66B3"/>
    <w:multiLevelType w:val="hybridMultilevel"/>
    <w:tmpl w:val="9F6EA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B7464"/>
    <w:multiLevelType w:val="hybridMultilevel"/>
    <w:tmpl w:val="9A7622DA"/>
    <w:lvl w:ilvl="0" w:tplc="C35C4F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EE2686"/>
    <w:multiLevelType w:val="hybridMultilevel"/>
    <w:tmpl w:val="A1B0863E"/>
    <w:lvl w:ilvl="0" w:tplc="D1F2E50C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12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0D"/>
    <w:rsid w:val="000039CF"/>
    <w:rsid w:val="00010B11"/>
    <w:rsid w:val="00022756"/>
    <w:rsid w:val="00024404"/>
    <w:rsid w:val="00035582"/>
    <w:rsid w:val="00061A67"/>
    <w:rsid w:val="0007573A"/>
    <w:rsid w:val="000A290D"/>
    <w:rsid w:val="000B0397"/>
    <w:rsid w:val="000C4801"/>
    <w:rsid w:val="000D3BEE"/>
    <w:rsid w:val="000D4E03"/>
    <w:rsid w:val="000E2343"/>
    <w:rsid w:val="000E6CA2"/>
    <w:rsid w:val="000F16A4"/>
    <w:rsid w:val="000F68F5"/>
    <w:rsid w:val="001039A0"/>
    <w:rsid w:val="00105675"/>
    <w:rsid w:val="001061F7"/>
    <w:rsid w:val="001109F3"/>
    <w:rsid w:val="001114A6"/>
    <w:rsid w:val="001632A9"/>
    <w:rsid w:val="001952BB"/>
    <w:rsid w:val="001A13CD"/>
    <w:rsid w:val="001B6873"/>
    <w:rsid w:val="001E47C6"/>
    <w:rsid w:val="001F4CB6"/>
    <w:rsid w:val="0020002E"/>
    <w:rsid w:val="0020033C"/>
    <w:rsid w:val="0021740B"/>
    <w:rsid w:val="00220912"/>
    <w:rsid w:val="002304F1"/>
    <w:rsid w:val="0024057E"/>
    <w:rsid w:val="00247E97"/>
    <w:rsid w:val="002506CD"/>
    <w:rsid w:val="002B1F76"/>
    <w:rsid w:val="002C236C"/>
    <w:rsid w:val="002C778F"/>
    <w:rsid w:val="002E53B1"/>
    <w:rsid w:val="003136B0"/>
    <w:rsid w:val="003919D5"/>
    <w:rsid w:val="00395844"/>
    <w:rsid w:val="00396A12"/>
    <w:rsid w:val="003E3B71"/>
    <w:rsid w:val="003E4E1F"/>
    <w:rsid w:val="004048F5"/>
    <w:rsid w:val="00406C12"/>
    <w:rsid w:val="0042022C"/>
    <w:rsid w:val="004308DE"/>
    <w:rsid w:val="00446380"/>
    <w:rsid w:val="00450408"/>
    <w:rsid w:val="00466A0C"/>
    <w:rsid w:val="00482371"/>
    <w:rsid w:val="00484432"/>
    <w:rsid w:val="004B1F5D"/>
    <w:rsid w:val="004B5C19"/>
    <w:rsid w:val="004E0D0D"/>
    <w:rsid w:val="004E4324"/>
    <w:rsid w:val="004F110F"/>
    <w:rsid w:val="005114C9"/>
    <w:rsid w:val="00524DA4"/>
    <w:rsid w:val="00544A8C"/>
    <w:rsid w:val="00545123"/>
    <w:rsid w:val="00547A56"/>
    <w:rsid w:val="00564677"/>
    <w:rsid w:val="00570967"/>
    <w:rsid w:val="005A4CAB"/>
    <w:rsid w:val="005C2752"/>
    <w:rsid w:val="005D7BF2"/>
    <w:rsid w:val="005F637C"/>
    <w:rsid w:val="005F6695"/>
    <w:rsid w:val="00666E7A"/>
    <w:rsid w:val="00676F5D"/>
    <w:rsid w:val="006D1599"/>
    <w:rsid w:val="006E090A"/>
    <w:rsid w:val="006E40E8"/>
    <w:rsid w:val="007240E9"/>
    <w:rsid w:val="00736FFA"/>
    <w:rsid w:val="00742191"/>
    <w:rsid w:val="00775F21"/>
    <w:rsid w:val="00777269"/>
    <w:rsid w:val="00786121"/>
    <w:rsid w:val="00787997"/>
    <w:rsid w:val="00792E8C"/>
    <w:rsid w:val="007A4B66"/>
    <w:rsid w:val="007B4412"/>
    <w:rsid w:val="007C556C"/>
    <w:rsid w:val="007C733D"/>
    <w:rsid w:val="007F7A48"/>
    <w:rsid w:val="008003C3"/>
    <w:rsid w:val="00805C4D"/>
    <w:rsid w:val="008124EE"/>
    <w:rsid w:val="00816BF9"/>
    <w:rsid w:val="0084328A"/>
    <w:rsid w:val="00847D30"/>
    <w:rsid w:val="0085249F"/>
    <w:rsid w:val="00855CB7"/>
    <w:rsid w:val="00857B4D"/>
    <w:rsid w:val="00864AE7"/>
    <w:rsid w:val="00875BB8"/>
    <w:rsid w:val="00877257"/>
    <w:rsid w:val="00877BF0"/>
    <w:rsid w:val="00896FD7"/>
    <w:rsid w:val="008A00F7"/>
    <w:rsid w:val="008A66A6"/>
    <w:rsid w:val="008B54FA"/>
    <w:rsid w:val="008D3349"/>
    <w:rsid w:val="008F48D7"/>
    <w:rsid w:val="009140ED"/>
    <w:rsid w:val="009152A7"/>
    <w:rsid w:val="00930454"/>
    <w:rsid w:val="0093108A"/>
    <w:rsid w:val="00932765"/>
    <w:rsid w:val="00953859"/>
    <w:rsid w:val="00955444"/>
    <w:rsid w:val="009729DD"/>
    <w:rsid w:val="00975ADE"/>
    <w:rsid w:val="00995AC6"/>
    <w:rsid w:val="009B2ADD"/>
    <w:rsid w:val="009C75D4"/>
    <w:rsid w:val="009E58A7"/>
    <w:rsid w:val="009F05D1"/>
    <w:rsid w:val="00A27C0F"/>
    <w:rsid w:val="00A36115"/>
    <w:rsid w:val="00A562C8"/>
    <w:rsid w:val="00A8429C"/>
    <w:rsid w:val="00AA242F"/>
    <w:rsid w:val="00AB22F9"/>
    <w:rsid w:val="00AB445C"/>
    <w:rsid w:val="00AB6746"/>
    <w:rsid w:val="00AD2C20"/>
    <w:rsid w:val="00AE3CFF"/>
    <w:rsid w:val="00B02780"/>
    <w:rsid w:val="00B15F79"/>
    <w:rsid w:val="00B46F9E"/>
    <w:rsid w:val="00B716C4"/>
    <w:rsid w:val="00B93165"/>
    <w:rsid w:val="00BB0427"/>
    <w:rsid w:val="00BE311C"/>
    <w:rsid w:val="00BE540A"/>
    <w:rsid w:val="00BE7146"/>
    <w:rsid w:val="00C1295B"/>
    <w:rsid w:val="00C22C24"/>
    <w:rsid w:val="00C32C28"/>
    <w:rsid w:val="00C75D0D"/>
    <w:rsid w:val="00C86177"/>
    <w:rsid w:val="00C95038"/>
    <w:rsid w:val="00CC70C4"/>
    <w:rsid w:val="00CD1070"/>
    <w:rsid w:val="00CE2A35"/>
    <w:rsid w:val="00CF31E9"/>
    <w:rsid w:val="00D05A33"/>
    <w:rsid w:val="00D201C8"/>
    <w:rsid w:val="00D56035"/>
    <w:rsid w:val="00D6010C"/>
    <w:rsid w:val="00D72625"/>
    <w:rsid w:val="00DC0B1E"/>
    <w:rsid w:val="00DC241E"/>
    <w:rsid w:val="00DE5287"/>
    <w:rsid w:val="00DF0247"/>
    <w:rsid w:val="00DF1E9C"/>
    <w:rsid w:val="00DF6C13"/>
    <w:rsid w:val="00E13CA5"/>
    <w:rsid w:val="00E211DF"/>
    <w:rsid w:val="00E3626B"/>
    <w:rsid w:val="00E46E51"/>
    <w:rsid w:val="00E50FBF"/>
    <w:rsid w:val="00E63386"/>
    <w:rsid w:val="00E63B01"/>
    <w:rsid w:val="00E63F7A"/>
    <w:rsid w:val="00E67D3D"/>
    <w:rsid w:val="00E721D7"/>
    <w:rsid w:val="00E80BE0"/>
    <w:rsid w:val="00EB3013"/>
    <w:rsid w:val="00EB6AC3"/>
    <w:rsid w:val="00ED1BAE"/>
    <w:rsid w:val="00EE397E"/>
    <w:rsid w:val="00F037FD"/>
    <w:rsid w:val="00F05DE4"/>
    <w:rsid w:val="00F07F32"/>
    <w:rsid w:val="00F17F6B"/>
    <w:rsid w:val="00F40BBD"/>
    <w:rsid w:val="00F63222"/>
    <w:rsid w:val="00F73D3B"/>
    <w:rsid w:val="00F74650"/>
    <w:rsid w:val="00F8024B"/>
    <w:rsid w:val="00F83578"/>
    <w:rsid w:val="00FA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31DC4-8621-40BE-A563-247238FD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D0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42022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2022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BB8"/>
  </w:style>
  <w:style w:type="paragraph" w:styleId="Stopka">
    <w:name w:val="footer"/>
    <w:basedOn w:val="Normalny"/>
    <w:link w:val="StopkaZnak"/>
    <w:uiPriority w:val="99"/>
    <w:unhideWhenUsed/>
    <w:rsid w:val="0087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BB8"/>
  </w:style>
  <w:style w:type="paragraph" w:styleId="Tekstdymka">
    <w:name w:val="Balloon Text"/>
    <w:basedOn w:val="Normalny"/>
    <w:link w:val="TekstdymkaZnak"/>
    <w:uiPriority w:val="99"/>
    <w:semiHidden/>
    <w:unhideWhenUsed/>
    <w:rsid w:val="00C12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ADEE-1CE4-4BD2-AA1E-BBBB81AD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3068</Words>
  <Characters>18414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</dc:creator>
  <cp:lastModifiedBy>Zofia Karpijewicz</cp:lastModifiedBy>
  <cp:revision>4</cp:revision>
  <cp:lastPrinted>2015-01-13T13:52:00Z</cp:lastPrinted>
  <dcterms:created xsi:type="dcterms:W3CDTF">2015-02-09T11:13:00Z</dcterms:created>
  <dcterms:modified xsi:type="dcterms:W3CDTF">2015-02-19T10:21:00Z</dcterms:modified>
</cp:coreProperties>
</file>